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E34FC" w14:textId="7C78B5D9" w:rsidR="00196002" w:rsidRDefault="00F144E0" w:rsidP="00E908C5">
      <w:pPr>
        <w:rPr>
          <w:rFonts w:ascii="Calibri" w:hAnsi="Calibri"/>
          <w:sz w:val="20"/>
          <w:szCs w:val="20"/>
        </w:rPr>
      </w:pPr>
      <w:r w:rsidRPr="00B97545">
        <w:rPr>
          <w:rFonts w:ascii="ScalaSans-Regular" w:hAnsi="ScalaSans-Regular"/>
          <w:color w:val="000080"/>
          <w:sz w:val="20"/>
          <w:szCs w:val="20"/>
        </w:rPr>
        <w:tab/>
      </w:r>
      <w:r w:rsidR="00B97545">
        <w:rPr>
          <w:rFonts w:ascii="ScalaSans-Regular" w:hAnsi="ScalaSans-Regular"/>
          <w:color w:val="000080"/>
          <w:sz w:val="20"/>
          <w:szCs w:val="20"/>
        </w:rPr>
        <w:tab/>
      </w:r>
      <w:r w:rsidR="008E6DF7">
        <w:rPr>
          <w:rFonts w:ascii="ScalaSans-Regular" w:hAnsi="ScalaSans-Regular"/>
          <w:color w:val="000080"/>
          <w:sz w:val="20"/>
          <w:szCs w:val="20"/>
        </w:rPr>
        <w:tab/>
      </w:r>
      <w:r w:rsidR="00BF22EB">
        <w:rPr>
          <w:rFonts w:ascii="ScalaSans-Regular" w:hAnsi="ScalaSans-Regular"/>
          <w:color w:val="000080"/>
          <w:sz w:val="20"/>
          <w:szCs w:val="20"/>
        </w:rPr>
        <w:t xml:space="preserve">        </w:t>
      </w:r>
      <w:r w:rsidR="003A3EBE">
        <w:rPr>
          <w:rFonts w:ascii="ScalaSans-Regular" w:hAnsi="ScalaSans-Regular"/>
          <w:color w:val="000080"/>
          <w:sz w:val="20"/>
          <w:szCs w:val="20"/>
        </w:rPr>
        <w:tab/>
      </w:r>
      <w:r w:rsidR="003A3EBE">
        <w:rPr>
          <w:rFonts w:ascii="ScalaSans-Regular" w:hAnsi="ScalaSans-Regular"/>
          <w:color w:val="000080"/>
          <w:sz w:val="20"/>
          <w:szCs w:val="20"/>
        </w:rPr>
        <w:tab/>
      </w:r>
      <w:r w:rsidR="003A3EBE">
        <w:rPr>
          <w:rFonts w:ascii="ScalaSans-Regular" w:hAnsi="ScalaSans-Regular"/>
          <w:color w:val="000080"/>
          <w:sz w:val="20"/>
          <w:szCs w:val="20"/>
        </w:rPr>
        <w:tab/>
      </w:r>
      <w:r w:rsidR="003A3EBE">
        <w:rPr>
          <w:rFonts w:ascii="ScalaSans-Regular" w:hAnsi="ScalaSans-Regular"/>
          <w:color w:val="000080"/>
          <w:sz w:val="20"/>
          <w:szCs w:val="20"/>
        </w:rPr>
        <w:tab/>
      </w:r>
      <w:r w:rsidR="00BF22EB">
        <w:rPr>
          <w:rFonts w:ascii="ScalaSans-Regular" w:hAnsi="ScalaSans-Regular"/>
          <w:color w:val="000080"/>
          <w:sz w:val="20"/>
          <w:szCs w:val="20"/>
        </w:rPr>
        <w:t xml:space="preserve"> </w:t>
      </w:r>
    </w:p>
    <w:p w14:paraId="5683ACC5" w14:textId="77777777" w:rsidR="00741026" w:rsidRDefault="00741026" w:rsidP="004567F0">
      <w:pPr>
        <w:rPr>
          <w:rFonts w:ascii="Calibri" w:hAnsi="Calibri"/>
          <w:sz w:val="20"/>
          <w:szCs w:val="20"/>
        </w:rPr>
      </w:pPr>
    </w:p>
    <w:p w14:paraId="1487D9E9" w14:textId="77777777" w:rsidR="00741026" w:rsidRDefault="00741026" w:rsidP="00741026">
      <w:pPr>
        <w:rPr>
          <w:rFonts w:ascii="Calibri" w:hAnsi="Calibri"/>
          <w:b/>
          <w:bCs/>
          <w:sz w:val="40"/>
          <w:szCs w:val="40"/>
        </w:rPr>
      </w:pPr>
      <w:r w:rsidRPr="00741026">
        <w:rPr>
          <w:rFonts w:ascii="Calibri" w:hAnsi="Calibri"/>
          <w:b/>
          <w:bCs/>
          <w:sz w:val="40"/>
          <w:szCs w:val="40"/>
        </w:rPr>
        <w:t>SAMTYKKEERKLÆRING TIL UTVEKSLING AV INFORMASJON</w:t>
      </w:r>
      <w:r w:rsidR="00BE2767">
        <w:rPr>
          <w:rFonts w:ascii="Calibri" w:hAnsi="Calibri"/>
          <w:b/>
          <w:bCs/>
          <w:sz w:val="40"/>
          <w:szCs w:val="40"/>
        </w:rPr>
        <w:t xml:space="preserve"> med andre virksomheter</w:t>
      </w:r>
      <w:r w:rsidR="00CE54E2">
        <w:rPr>
          <w:rFonts w:ascii="Calibri" w:hAnsi="Calibri"/>
          <w:b/>
          <w:bCs/>
          <w:sz w:val="40"/>
          <w:szCs w:val="40"/>
        </w:rPr>
        <w:t>/ tjenester</w:t>
      </w:r>
    </w:p>
    <w:p w14:paraId="3ABF790A" w14:textId="77777777" w:rsidR="00741026" w:rsidRPr="00CE54E2" w:rsidRDefault="00741026" w:rsidP="00741026">
      <w:pPr>
        <w:rPr>
          <w:rFonts w:ascii="Calibri" w:hAnsi="Calibri"/>
        </w:rPr>
      </w:pPr>
    </w:p>
    <w:p w14:paraId="5E9353B7" w14:textId="6551A675" w:rsidR="00741026" w:rsidRDefault="00915ECC" w:rsidP="00741026">
      <w:pPr>
        <w:pStyle w:val="Default"/>
      </w:pPr>
      <w:r>
        <w:t>N</w:t>
      </w:r>
      <w:r w:rsidR="00CE54E2">
        <w:t>avn:</w:t>
      </w:r>
      <w:r>
        <w:t xml:space="preserve"> </w:t>
      </w:r>
      <w:r w:rsidR="00CE54E2">
        <w:t>……………………………………………………………………….</w:t>
      </w:r>
    </w:p>
    <w:p w14:paraId="4A177AAD" w14:textId="77777777" w:rsidR="00212983" w:rsidRDefault="00212983" w:rsidP="00741026">
      <w:pPr>
        <w:pStyle w:val="Default"/>
      </w:pPr>
    </w:p>
    <w:p w14:paraId="54FF8093" w14:textId="7B38B8D3" w:rsidR="00CE54E2" w:rsidRDefault="00CE54E2" w:rsidP="00741026">
      <w:pPr>
        <w:pStyle w:val="Default"/>
      </w:pPr>
      <w:r>
        <w:t>Fødselsdato:</w:t>
      </w:r>
      <w:r w:rsidR="00915ECC">
        <w:t xml:space="preserve"> </w:t>
      </w:r>
      <w:r>
        <w:t>………………</w:t>
      </w:r>
    </w:p>
    <w:p w14:paraId="68F47339" w14:textId="77777777" w:rsidR="00CE54E2" w:rsidRDefault="00CE54E2" w:rsidP="00741026">
      <w:pPr>
        <w:pStyle w:val="Default"/>
      </w:pPr>
    </w:p>
    <w:p w14:paraId="04F53A29" w14:textId="57757FDF" w:rsidR="00CE54E2" w:rsidRDefault="00CE54E2" w:rsidP="00741026">
      <w:pPr>
        <w:rPr>
          <w:rFonts w:ascii="Calibri" w:hAnsi="Calibri"/>
        </w:rPr>
      </w:pPr>
      <w:r>
        <w:rPr>
          <w:rFonts w:ascii="Calibri" w:hAnsi="Calibri"/>
        </w:rPr>
        <w:t xml:space="preserve">Jeg/vi </w:t>
      </w:r>
      <w:r w:rsidR="00741026" w:rsidRPr="00180358">
        <w:rPr>
          <w:rFonts w:ascii="Calibri" w:hAnsi="Calibri"/>
        </w:rPr>
        <w:t>samtykke</w:t>
      </w:r>
      <w:r>
        <w:rPr>
          <w:rFonts w:ascii="Calibri" w:hAnsi="Calibri"/>
        </w:rPr>
        <w:t>r</w:t>
      </w:r>
      <w:r w:rsidR="00741026" w:rsidRPr="00180358">
        <w:rPr>
          <w:rFonts w:ascii="Calibri" w:hAnsi="Calibri"/>
        </w:rPr>
        <w:t xml:space="preserve"> til at …………………………</w:t>
      </w:r>
      <w:r>
        <w:rPr>
          <w:rFonts w:ascii="Calibri" w:hAnsi="Calibri"/>
        </w:rPr>
        <w:t>…………………………</w:t>
      </w:r>
      <w:r w:rsidR="00573A31">
        <w:rPr>
          <w:rFonts w:ascii="Calibri" w:hAnsi="Calibri"/>
        </w:rPr>
        <w:t xml:space="preserve">…… </w:t>
      </w:r>
      <w:proofErr w:type="gramStart"/>
      <w:r w:rsidR="00573A31">
        <w:rPr>
          <w:rFonts w:ascii="Calibri" w:hAnsi="Calibri"/>
        </w:rPr>
        <w:t>…….</w:t>
      </w:r>
      <w:proofErr w:type="gramEnd"/>
      <w:r>
        <w:rPr>
          <w:rFonts w:ascii="Calibri" w:hAnsi="Calibri"/>
        </w:rPr>
        <w:t>. (virksomhet)</w:t>
      </w:r>
      <w:r w:rsidR="00741026" w:rsidRPr="00180358">
        <w:rPr>
          <w:rFonts w:ascii="Calibri" w:hAnsi="Calibri"/>
        </w:rPr>
        <w:t xml:space="preserve"> </w:t>
      </w:r>
      <w:r>
        <w:rPr>
          <w:rFonts w:ascii="Calibri" w:hAnsi="Calibri"/>
        </w:rPr>
        <w:t xml:space="preserve">tar kontakt med de instanser jeg/ vi her gir tillatelse til, for at </w:t>
      </w:r>
      <w:r w:rsidR="00CB60A7">
        <w:rPr>
          <w:rFonts w:ascii="Calibri" w:hAnsi="Calibri"/>
        </w:rPr>
        <w:t>jeg/</w:t>
      </w:r>
      <w:r w:rsidR="00E75535">
        <w:rPr>
          <w:rFonts w:ascii="Calibri" w:hAnsi="Calibri"/>
        </w:rPr>
        <w:t>vårt/</w:t>
      </w:r>
      <w:r>
        <w:rPr>
          <w:rFonts w:ascii="Calibri" w:hAnsi="Calibri"/>
        </w:rPr>
        <w:t>mitt barn kan få nødvendig oppfølging / henvisning i forbindelse med</w:t>
      </w:r>
      <w:r w:rsidR="006017C5">
        <w:rPr>
          <w:rFonts w:ascii="Calibri" w:hAnsi="Calibri"/>
        </w:rPr>
        <w:t xml:space="preserve"> følgende</w:t>
      </w:r>
      <w:r>
        <w:rPr>
          <w:rFonts w:ascii="Calibri" w:hAnsi="Calibri"/>
        </w:rPr>
        <w:t>: (fylles inn)</w:t>
      </w:r>
    </w:p>
    <w:p w14:paraId="43A924C8" w14:textId="77777777" w:rsidR="00C26FE1" w:rsidRDefault="00C26FE1" w:rsidP="00741026">
      <w:pPr>
        <w:rPr>
          <w:rFonts w:ascii="Calibri" w:hAnsi="Calibri"/>
        </w:rPr>
      </w:pPr>
    </w:p>
    <w:p w14:paraId="4EC4F250" w14:textId="77777777" w:rsidR="00CE54E2" w:rsidRDefault="00CE54E2" w:rsidP="00CE54E2">
      <w:pPr>
        <w:pBdr>
          <w:top w:val="single" w:sz="4" w:space="1" w:color="auto"/>
          <w:left w:val="single" w:sz="4" w:space="4" w:color="auto"/>
          <w:bottom w:val="single" w:sz="4" w:space="1" w:color="auto"/>
          <w:right w:val="single" w:sz="4" w:space="4" w:color="auto"/>
        </w:pBdr>
        <w:rPr>
          <w:rFonts w:ascii="Calibri" w:hAnsi="Calibri"/>
        </w:rPr>
      </w:pPr>
    </w:p>
    <w:p w14:paraId="7490C279" w14:textId="77777777" w:rsidR="00CE54E2" w:rsidRDefault="00CE54E2" w:rsidP="00CE54E2">
      <w:pPr>
        <w:pBdr>
          <w:top w:val="single" w:sz="4" w:space="1" w:color="auto"/>
          <w:left w:val="single" w:sz="4" w:space="4" w:color="auto"/>
          <w:bottom w:val="single" w:sz="4" w:space="1" w:color="auto"/>
          <w:right w:val="single" w:sz="4" w:space="4" w:color="auto"/>
        </w:pBdr>
        <w:rPr>
          <w:rFonts w:ascii="Calibri" w:hAnsi="Calibri"/>
        </w:rPr>
      </w:pPr>
    </w:p>
    <w:p w14:paraId="70818CDF" w14:textId="77777777" w:rsidR="00CE54E2" w:rsidRPr="00180358" w:rsidRDefault="00CE54E2" w:rsidP="00CE54E2">
      <w:pPr>
        <w:pBdr>
          <w:top w:val="single" w:sz="4" w:space="1" w:color="auto"/>
          <w:left w:val="single" w:sz="4" w:space="4" w:color="auto"/>
          <w:bottom w:val="single" w:sz="4" w:space="1" w:color="auto"/>
          <w:right w:val="single" w:sz="4" w:space="4" w:color="auto"/>
        </w:pBdr>
        <w:rPr>
          <w:rFonts w:ascii="Calibri" w:hAnsi="Calibri"/>
        </w:rPr>
      </w:pPr>
    </w:p>
    <w:p w14:paraId="35063D06" w14:textId="77777777" w:rsidR="00741026" w:rsidRPr="00180358" w:rsidRDefault="00741026" w:rsidP="00741026">
      <w:pPr>
        <w:rPr>
          <w:rFonts w:ascii="Calibri" w:hAnsi="Calibri"/>
        </w:rPr>
      </w:pPr>
    </w:p>
    <w:p w14:paraId="4B5FEC51" w14:textId="77777777" w:rsidR="00741026" w:rsidRDefault="00CE54E2" w:rsidP="00741026">
      <w:pPr>
        <w:rPr>
          <w:rFonts w:ascii="Calibri" w:hAnsi="Calibri"/>
        </w:rPr>
      </w:pPr>
      <w:r>
        <w:rPr>
          <w:rFonts w:ascii="Calibri" w:hAnsi="Calibri"/>
        </w:rPr>
        <w:t>Jeg/ vi tillater at følgende informasjon kan gis:</w:t>
      </w:r>
    </w:p>
    <w:p w14:paraId="39F9B0CC" w14:textId="77777777" w:rsidR="00CE54E2" w:rsidRPr="00CE54E2" w:rsidRDefault="00CE54E2" w:rsidP="00741026">
      <w:pPr>
        <w:rPr>
          <w:rFonts w:ascii="Calibri" w:hAnsi="Calibri"/>
        </w:rPr>
      </w:pPr>
      <w:r w:rsidRPr="00CE54E2">
        <w:rPr>
          <w:rFonts w:ascii="Calibri" w:hAnsi="Calibri"/>
          <w:sz w:val="44"/>
          <w:szCs w:val="44"/>
        </w:rPr>
        <w:t>□</w:t>
      </w:r>
      <w:r>
        <w:rPr>
          <w:rFonts w:ascii="Calibri" w:hAnsi="Calibri"/>
        </w:rPr>
        <w:t xml:space="preserve"> Alt som anses nødvendig</w:t>
      </w:r>
    </w:p>
    <w:p w14:paraId="3B0065FD" w14:textId="77777777" w:rsidR="00CE54E2" w:rsidRDefault="00CE54E2" w:rsidP="00741026">
      <w:pPr>
        <w:rPr>
          <w:rFonts w:ascii="Calibri" w:hAnsi="Calibri"/>
        </w:rPr>
      </w:pPr>
      <w:r w:rsidRPr="00CE54E2">
        <w:rPr>
          <w:rFonts w:ascii="Calibri" w:hAnsi="Calibri"/>
          <w:sz w:val="44"/>
          <w:szCs w:val="44"/>
        </w:rPr>
        <w:t>□</w:t>
      </w:r>
      <w:r>
        <w:rPr>
          <w:rFonts w:ascii="Calibri" w:hAnsi="Calibri"/>
          <w:sz w:val="44"/>
          <w:szCs w:val="44"/>
        </w:rPr>
        <w:t xml:space="preserve"> </w:t>
      </w:r>
      <w:r w:rsidRPr="00CE54E2">
        <w:rPr>
          <w:rFonts w:ascii="Calibri" w:hAnsi="Calibri"/>
        </w:rPr>
        <w:t xml:space="preserve">Begrenset </w:t>
      </w:r>
      <w:r>
        <w:rPr>
          <w:rFonts w:ascii="Calibri" w:hAnsi="Calibri"/>
        </w:rPr>
        <w:t>informasjon. Følgende kan informeres om:</w:t>
      </w:r>
    </w:p>
    <w:p w14:paraId="1955799F" w14:textId="77777777" w:rsidR="00CE54E2" w:rsidRDefault="00CE54E2" w:rsidP="00CE54E2">
      <w:pPr>
        <w:pBdr>
          <w:top w:val="single" w:sz="4" w:space="1" w:color="auto"/>
          <w:left w:val="single" w:sz="4" w:space="4" w:color="auto"/>
          <w:bottom w:val="single" w:sz="4" w:space="1" w:color="auto"/>
          <w:right w:val="single" w:sz="4" w:space="4" w:color="auto"/>
        </w:pBdr>
        <w:rPr>
          <w:rFonts w:ascii="Calibri" w:hAnsi="Calibri"/>
          <w:sz w:val="44"/>
          <w:szCs w:val="44"/>
        </w:rPr>
      </w:pPr>
    </w:p>
    <w:p w14:paraId="7F279303" w14:textId="77777777" w:rsidR="00112C15" w:rsidRPr="00112C15" w:rsidRDefault="00112C15" w:rsidP="00CE54E2">
      <w:pPr>
        <w:pBdr>
          <w:top w:val="single" w:sz="4" w:space="1" w:color="auto"/>
          <w:left w:val="single" w:sz="4" w:space="4" w:color="auto"/>
          <w:bottom w:val="single" w:sz="4" w:space="1" w:color="auto"/>
          <w:right w:val="single" w:sz="4" w:space="4" w:color="auto"/>
        </w:pBdr>
        <w:rPr>
          <w:rFonts w:ascii="Calibri" w:hAnsi="Calibri"/>
        </w:rPr>
      </w:pPr>
    </w:p>
    <w:p w14:paraId="2DD4437C" w14:textId="77777777" w:rsidR="00C26FE1" w:rsidRDefault="00C26FE1" w:rsidP="00741026">
      <w:pPr>
        <w:rPr>
          <w:rFonts w:ascii="Calibri" w:hAnsi="Calibri"/>
        </w:rPr>
      </w:pPr>
    </w:p>
    <w:p w14:paraId="28AEE0AE" w14:textId="77777777" w:rsidR="00CE54E2" w:rsidRPr="00C26FE1" w:rsidRDefault="00112C15" w:rsidP="00741026">
      <w:pPr>
        <w:rPr>
          <w:rFonts w:ascii="Calibri" w:hAnsi="Calibri"/>
          <w:b/>
          <w:bCs/>
        </w:rPr>
      </w:pPr>
      <w:r w:rsidRPr="00C26FE1">
        <w:rPr>
          <w:rFonts w:ascii="Calibri" w:hAnsi="Calibri"/>
          <w:b/>
          <w:bCs/>
        </w:rPr>
        <w:t>Sett kryss ved hvilke instanser som kan kontaktes: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31"/>
      </w:tblGrid>
      <w:tr w:rsidR="00112C15" w:rsidRPr="00DA459F" w14:paraId="02A4D972" w14:textId="77777777" w:rsidTr="00756B82">
        <w:tc>
          <w:tcPr>
            <w:tcW w:w="5211" w:type="dxa"/>
            <w:shd w:val="clear" w:color="auto" w:fill="auto"/>
          </w:tcPr>
          <w:p w14:paraId="57EE4E2C" w14:textId="77777777" w:rsidR="00112C15" w:rsidRPr="002558F4" w:rsidRDefault="00BE195B" w:rsidP="00BE195B">
            <w:pPr>
              <w:pStyle w:val="Default"/>
              <w:tabs>
                <w:tab w:val="left" w:pos="1680"/>
              </w:tabs>
              <w:rPr>
                <w:color w:val="auto"/>
                <w:sz w:val="23"/>
                <w:szCs w:val="23"/>
              </w:rPr>
            </w:pPr>
            <w:r w:rsidRPr="002558F4">
              <w:rPr>
                <w:color w:val="auto"/>
                <w:sz w:val="23"/>
                <w:szCs w:val="23"/>
              </w:rPr>
              <w:t>Helsestasjon</w:t>
            </w:r>
            <w:r w:rsidRPr="002558F4">
              <w:rPr>
                <w:color w:val="auto"/>
                <w:sz w:val="23"/>
                <w:szCs w:val="23"/>
              </w:rPr>
              <w:tab/>
            </w:r>
          </w:p>
        </w:tc>
        <w:tc>
          <w:tcPr>
            <w:tcW w:w="3431" w:type="dxa"/>
            <w:shd w:val="clear" w:color="auto" w:fill="auto"/>
          </w:tcPr>
          <w:p w14:paraId="6C39DB74" w14:textId="77777777" w:rsidR="00112C15" w:rsidRPr="00DA459F" w:rsidRDefault="00112C15" w:rsidP="009650AD">
            <w:pPr>
              <w:pStyle w:val="Default"/>
              <w:rPr>
                <w:sz w:val="23"/>
                <w:szCs w:val="23"/>
              </w:rPr>
            </w:pPr>
          </w:p>
        </w:tc>
      </w:tr>
      <w:tr w:rsidR="00704EC9" w:rsidRPr="00DA459F" w14:paraId="58AE514A" w14:textId="77777777" w:rsidTr="00756B82">
        <w:tc>
          <w:tcPr>
            <w:tcW w:w="5211" w:type="dxa"/>
            <w:shd w:val="clear" w:color="auto" w:fill="auto"/>
          </w:tcPr>
          <w:p w14:paraId="44A61E5D" w14:textId="685F8D81" w:rsidR="00704EC9" w:rsidRPr="002558F4" w:rsidRDefault="00BC202B" w:rsidP="00BE195B">
            <w:pPr>
              <w:pStyle w:val="Default"/>
              <w:tabs>
                <w:tab w:val="left" w:pos="1680"/>
              </w:tabs>
              <w:rPr>
                <w:color w:val="auto"/>
                <w:sz w:val="23"/>
                <w:szCs w:val="23"/>
              </w:rPr>
            </w:pPr>
            <w:r w:rsidRPr="002558F4">
              <w:rPr>
                <w:color w:val="auto"/>
                <w:sz w:val="23"/>
                <w:szCs w:val="23"/>
              </w:rPr>
              <w:t>Familieveileder</w:t>
            </w:r>
            <w:r w:rsidR="003B009F">
              <w:rPr>
                <w:color w:val="auto"/>
                <w:sz w:val="23"/>
                <w:szCs w:val="23"/>
              </w:rPr>
              <w:t>/familiekoordinator/familieteam</w:t>
            </w:r>
          </w:p>
        </w:tc>
        <w:tc>
          <w:tcPr>
            <w:tcW w:w="3431" w:type="dxa"/>
            <w:shd w:val="clear" w:color="auto" w:fill="auto"/>
          </w:tcPr>
          <w:p w14:paraId="33E7A4E9" w14:textId="77777777" w:rsidR="00704EC9" w:rsidRPr="00DA459F" w:rsidRDefault="00704EC9" w:rsidP="009650AD">
            <w:pPr>
              <w:pStyle w:val="Default"/>
              <w:rPr>
                <w:sz w:val="23"/>
                <w:szCs w:val="23"/>
              </w:rPr>
            </w:pPr>
          </w:p>
        </w:tc>
      </w:tr>
      <w:tr w:rsidR="00BC202B" w:rsidRPr="00DA459F" w14:paraId="170D9749" w14:textId="77777777" w:rsidTr="00756B82">
        <w:tc>
          <w:tcPr>
            <w:tcW w:w="5211" w:type="dxa"/>
            <w:shd w:val="clear" w:color="auto" w:fill="auto"/>
          </w:tcPr>
          <w:p w14:paraId="7EAA8F77" w14:textId="65405451" w:rsidR="00BC202B" w:rsidRPr="002558F4" w:rsidRDefault="00BC202B" w:rsidP="00BE195B">
            <w:pPr>
              <w:pStyle w:val="Default"/>
              <w:tabs>
                <w:tab w:val="left" w:pos="1680"/>
              </w:tabs>
              <w:rPr>
                <w:color w:val="auto"/>
                <w:sz w:val="23"/>
                <w:szCs w:val="23"/>
              </w:rPr>
            </w:pPr>
            <w:r w:rsidRPr="002558F4">
              <w:rPr>
                <w:color w:val="auto"/>
                <w:sz w:val="23"/>
                <w:szCs w:val="23"/>
              </w:rPr>
              <w:t>Familievernkontoret</w:t>
            </w:r>
          </w:p>
        </w:tc>
        <w:tc>
          <w:tcPr>
            <w:tcW w:w="3431" w:type="dxa"/>
            <w:shd w:val="clear" w:color="auto" w:fill="auto"/>
          </w:tcPr>
          <w:p w14:paraId="704EB89F" w14:textId="77777777" w:rsidR="00BC202B" w:rsidRPr="00DA459F" w:rsidRDefault="00BC202B" w:rsidP="009650AD">
            <w:pPr>
              <w:pStyle w:val="Default"/>
              <w:rPr>
                <w:sz w:val="23"/>
                <w:szCs w:val="23"/>
              </w:rPr>
            </w:pPr>
          </w:p>
        </w:tc>
      </w:tr>
      <w:tr w:rsidR="00112C15" w:rsidRPr="00DA459F" w14:paraId="2F62D8A2" w14:textId="77777777" w:rsidTr="00756B82">
        <w:tc>
          <w:tcPr>
            <w:tcW w:w="5211" w:type="dxa"/>
            <w:shd w:val="clear" w:color="auto" w:fill="auto"/>
          </w:tcPr>
          <w:p w14:paraId="093697E6" w14:textId="77777777" w:rsidR="00112C15" w:rsidRPr="002558F4" w:rsidRDefault="00112C15" w:rsidP="009650AD">
            <w:pPr>
              <w:pStyle w:val="Default"/>
              <w:rPr>
                <w:color w:val="auto"/>
                <w:sz w:val="23"/>
                <w:szCs w:val="23"/>
              </w:rPr>
            </w:pPr>
            <w:r w:rsidRPr="002558F4">
              <w:rPr>
                <w:color w:val="auto"/>
                <w:sz w:val="23"/>
                <w:szCs w:val="23"/>
              </w:rPr>
              <w:t xml:space="preserve">PPT </w:t>
            </w:r>
          </w:p>
        </w:tc>
        <w:tc>
          <w:tcPr>
            <w:tcW w:w="3431" w:type="dxa"/>
            <w:shd w:val="clear" w:color="auto" w:fill="auto"/>
          </w:tcPr>
          <w:p w14:paraId="0E6E0FDA" w14:textId="77777777" w:rsidR="00112C15" w:rsidRPr="00DA459F" w:rsidRDefault="00112C15" w:rsidP="009650AD">
            <w:pPr>
              <w:pStyle w:val="Default"/>
              <w:rPr>
                <w:sz w:val="23"/>
                <w:szCs w:val="23"/>
              </w:rPr>
            </w:pPr>
          </w:p>
        </w:tc>
      </w:tr>
      <w:tr w:rsidR="00112C15" w:rsidRPr="00DA459F" w14:paraId="47C61A24" w14:textId="77777777" w:rsidTr="00756B82">
        <w:tc>
          <w:tcPr>
            <w:tcW w:w="5211" w:type="dxa"/>
            <w:shd w:val="clear" w:color="auto" w:fill="auto"/>
          </w:tcPr>
          <w:p w14:paraId="7E1D7D27" w14:textId="77777777" w:rsidR="00112C15" w:rsidRPr="002558F4" w:rsidRDefault="00112C15" w:rsidP="009650AD">
            <w:pPr>
              <w:pStyle w:val="Default"/>
              <w:rPr>
                <w:color w:val="auto"/>
                <w:sz w:val="23"/>
                <w:szCs w:val="23"/>
              </w:rPr>
            </w:pPr>
            <w:r w:rsidRPr="002558F4">
              <w:rPr>
                <w:color w:val="auto"/>
                <w:sz w:val="23"/>
                <w:szCs w:val="23"/>
              </w:rPr>
              <w:t xml:space="preserve">Skole </w:t>
            </w:r>
          </w:p>
        </w:tc>
        <w:tc>
          <w:tcPr>
            <w:tcW w:w="3431" w:type="dxa"/>
            <w:shd w:val="clear" w:color="auto" w:fill="auto"/>
          </w:tcPr>
          <w:p w14:paraId="4C572F80" w14:textId="77777777" w:rsidR="00112C15" w:rsidRPr="00DA459F" w:rsidRDefault="00112C15" w:rsidP="009650AD">
            <w:pPr>
              <w:pStyle w:val="Default"/>
              <w:rPr>
                <w:sz w:val="23"/>
                <w:szCs w:val="23"/>
              </w:rPr>
            </w:pPr>
          </w:p>
        </w:tc>
      </w:tr>
      <w:tr w:rsidR="00112C15" w:rsidRPr="00DA459F" w14:paraId="6A57B90E" w14:textId="77777777" w:rsidTr="00756B82">
        <w:tc>
          <w:tcPr>
            <w:tcW w:w="5211" w:type="dxa"/>
            <w:shd w:val="clear" w:color="auto" w:fill="auto"/>
          </w:tcPr>
          <w:p w14:paraId="15E5AC59" w14:textId="77777777" w:rsidR="00112C15" w:rsidRPr="002558F4" w:rsidRDefault="00112C15" w:rsidP="009650AD">
            <w:pPr>
              <w:pStyle w:val="Default"/>
              <w:rPr>
                <w:color w:val="auto"/>
                <w:sz w:val="23"/>
                <w:szCs w:val="23"/>
              </w:rPr>
            </w:pPr>
            <w:r w:rsidRPr="002558F4">
              <w:rPr>
                <w:color w:val="auto"/>
                <w:sz w:val="23"/>
                <w:szCs w:val="23"/>
              </w:rPr>
              <w:t xml:space="preserve">Barnehage </w:t>
            </w:r>
          </w:p>
        </w:tc>
        <w:tc>
          <w:tcPr>
            <w:tcW w:w="3431" w:type="dxa"/>
            <w:shd w:val="clear" w:color="auto" w:fill="auto"/>
          </w:tcPr>
          <w:p w14:paraId="2711A0EF" w14:textId="77777777" w:rsidR="00112C15" w:rsidRPr="00DA459F" w:rsidRDefault="00112C15" w:rsidP="009650AD">
            <w:pPr>
              <w:pStyle w:val="Default"/>
              <w:rPr>
                <w:sz w:val="23"/>
                <w:szCs w:val="23"/>
              </w:rPr>
            </w:pPr>
          </w:p>
        </w:tc>
      </w:tr>
      <w:tr w:rsidR="00112C15" w:rsidRPr="00DA459F" w14:paraId="7B496144" w14:textId="77777777" w:rsidTr="00756B82">
        <w:tc>
          <w:tcPr>
            <w:tcW w:w="5211" w:type="dxa"/>
            <w:shd w:val="clear" w:color="auto" w:fill="auto"/>
          </w:tcPr>
          <w:p w14:paraId="42632BD2" w14:textId="4EC9EDC5" w:rsidR="00112C15" w:rsidRPr="002558F4" w:rsidRDefault="003B009F" w:rsidP="009650AD">
            <w:pPr>
              <w:pStyle w:val="Default"/>
              <w:rPr>
                <w:color w:val="auto"/>
                <w:sz w:val="23"/>
                <w:szCs w:val="23"/>
              </w:rPr>
            </w:pPr>
            <w:r>
              <w:rPr>
                <w:color w:val="auto"/>
                <w:sz w:val="23"/>
                <w:szCs w:val="23"/>
              </w:rPr>
              <w:t xml:space="preserve">Legekontor - </w:t>
            </w:r>
            <w:r w:rsidR="00112C15" w:rsidRPr="002558F4">
              <w:rPr>
                <w:color w:val="auto"/>
                <w:sz w:val="23"/>
                <w:szCs w:val="23"/>
              </w:rPr>
              <w:t>Fastlege</w:t>
            </w:r>
          </w:p>
        </w:tc>
        <w:tc>
          <w:tcPr>
            <w:tcW w:w="3431" w:type="dxa"/>
            <w:shd w:val="clear" w:color="auto" w:fill="auto"/>
          </w:tcPr>
          <w:p w14:paraId="7194FA0B" w14:textId="77777777" w:rsidR="00112C15" w:rsidRPr="00DA459F" w:rsidRDefault="00112C15" w:rsidP="009650AD">
            <w:pPr>
              <w:pStyle w:val="Default"/>
              <w:rPr>
                <w:sz w:val="23"/>
                <w:szCs w:val="23"/>
              </w:rPr>
            </w:pPr>
          </w:p>
        </w:tc>
      </w:tr>
      <w:tr w:rsidR="0031666E" w:rsidRPr="00DA459F" w14:paraId="28044A4A" w14:textId="77777777" w:rsidTr="00756B82">
        <w:tc>
          <w:tcPr>
            <w:tcW w:w="5211" w:type="dxa"/>
            <w:shd w:val="clear" w:color="auto" w:fill="auto"/>
          </w:tcPr>
          <w:p w14:paraId="2DE45488" w14:textId="27985D48" w:rsidR="0031666E" w:rsidRDefault="0031666E" w:rsidP="009650AD">
            <w:pPr>
              <w:pStyle w:val="Default"/>
              <w:rPr>
                <w:color w:val="auto"/>
                <w:sz w:val="23"/>
                <w:szCs w:val="23"/>
              </w:rPr>
            </w:pPr>
            <w:proofErr w:type="spellStart"/>
            <w:r>
              <w:rPr>
                <w:color w:val="auto"/>
                <w:sz w:val="23"/>
                <w:szCs w:val="23"/>
              </w:rPr>
              <w:t>Fysio</w:t>
            </w:r>
            <w:proofErr w:type="spellEnd"/>
            <w:r>
              <w:rPr>
                <w:color w:val="auto"/>
                <w:sz w:val="23"/>
                <w:szCs w:val="23"/>
              </w:rPr>
              <w:t>/ergoterapitjenesten</w:t>
            </w:r>
          </w:p>
        </w:tc>
        <w:tc>
          <w:tcPr>
            <w:tcW w:w="3431" w:type="dxa"/>
            <w:shd w:val="clear" w:color="auto" w:fill="auto"/>
          </w:tcPr>
          <w:p w14:paraId="2B8BA9F8" w14:textId="77777777" w:rsidR="0031666E" w:rsidRPr="00DA459F" w:rsidRDefault="0031666E" w:rsidP="009650AD">
            <w:pPr>
              <w:pStyle w:val="Default"/>
              <w:rPr>
                <w:sz w:val="23"/>
                <w:szCs w:val="23"/>
              </w:rPr>
            </w:pPr>
          </w:p>
        </w:tc>
      </w:tr>
      <w:tr w:rsidR="0031666E" w:rsidRPr="00DA459F" w14:paraId="362C33E9" w14:textId="77777777" w:rsidTr="00756B82">
        <w:tc>
          <w:tcPr>
            <w:tcW w:w="5211" w:type="dxa"/>
            <w:shd w:val="clear" w:color="auto" w:fill="auto"/>
          </w:tcPr>
          <w:p w14:paraId="4E2944BF" w14:textId="5B41DC6C" w:rsidR="0031666E" w:rsidRDefault="0031666E" w:rsidP="009650AD">
            <w:pPr>
              <w:pStyle w:val="Default"/>
              <w:rPr>
                <w:color w:val="auto"/>
                <w:sz w:val="23"/>
                <w:szCs w:val="23"/>
              </w:rPr>
            </w:pPr>
            <w:r>
              <w:rPr>
                <w:color w:val="auto"/>
                <w:sz w:val="23"/>
                <w:szCs w:val="23"/>
              </w:rPr>
              <w:t>Friskliv</w:t>
            </w:r>
          </w:p>
        </w:tc>
        <w:tc>
          <w:tcPr>
            <w:tcW w:w="3431" w:type="dxa"/>
            <w:shd w:val="clear" w:color="auto" w:fill="auto"/>
          </w:tcPr>
          <w:p w14:paraId="203F444E" w14:textId="77777777" w:rsidR="0031666E" w:rsidRPr="00DA459F" w:rsidRDefault="0031666E" w:rsidP="009650AD">
            <w:pPr>
              <w:pStyle w:val="Default"/>
              <w:rPr>
                <w:sz w:val="23"/>
                <w:szCs w:val="23"/>
              </w:rPr>
            </w:pPr>
          </w:p>
        </w:tc>
      </w:tr>
      <w:tr w:rsidR="00112C15" w:rsidRPr="00DA459F" w14:paraId="179ED850" w14:textId="77777777" w:rsidTr="00756B82">
        <w:tc>
          <w:tcPr>
            <w:tcW w:w="5211" w:type="dxa"/>
            <w:shd w:val="clear" w:color="auto" w:fill="auto"/>
          </w:tcPr>
          <w:p w14:paraId="492575D9" w14:textId="77777777" w:rsidR="00112C15" w:rsidRPr="002558F4" w:rsidRDefault="00112C15" w:rsidP="009650AD">
            <w:pPr>
              <w:pStyle w:val="Default"/>
              <w:rPr>
                <w:color w:val="auto"/>
                <w:sz w:val="23"/>
                <w:szCs w:val="23"/>
              </w:rPr>
            </w:pPr>
            <w:r w:rsidRPr="002558F4">
              <w:rPr>
                <w:color w:val="auto"/>
                <w:sz w:val="23"/>
                <w:szCs w:val="23"/>
              </w:rPr>
              <w:t>Barneverntjenesten</w:t>
            </w:r>
          </w:p>
        </w:tc>
        <w:tc>
          <w:tcPr>
            <w:tcW w:w="3431" w:type="dxa"/>
            <w:shd w:val="clear" w:color="auto" w:fill="auto"/>
          </w:tcPr>
          <w:p w14:paraId="3D26E152" w14:textId="77777777" w:rsidR="00112C15" w:rsidRPr="00DA459F" w:rsidRDefault="00112C15" w:rsidP="009650AD">
            <w:pPr>
              <w:pStyle w:val="Default"/>
              <w:rPr>
                <w:sz w:val="23"/>
                <w:szCs w:val="23"/>
              </w:rPr>
            </w:pPr>
          </w:p>
        </w:tc>
      </w:tr>
      <w:tr w:rsidR="00112C15" w:rsidRPr="00DA459F" w14:paraId="2E61A03D" w14:textId="77777777" w:rsidTr="00756B82">
        <w:tc>
          <w:tcPr>
            <w:tcW w:w="5211" w:type="dxa"/>
            <w:shd w:val="clear" w:color="auto" w:fill="auto"/>
          </w:tcPr>
          <w:p w14:paraId="43DD4084" w14:textId="77777777" w:rsidR="00112C15" w:rsidRPr="002558F4" w:rsidRDefault="00112C15" w:rsidP="009650AD">
            <w:pPr>
              <w:pStyle w:val="Default"/>
              <w:rPr>
                <w:color w:val="auto"/>
                <w:sz w:val="23"/>
                <w:szCs w:val="23"/>
              </w:rPr>
            </w:pPr>
            <w:r w:rsidRPr="002558F4">
              <w:rPr>
                <w:color w:val="auto"/>
                <w:sz w:val="23"/>
                <w:szCs w:val="23"/>
              </w:rPr>
              <w:t>Barne- og ungdomspsykiatrien</w:t>
            </w:r>
          </w:p>
        </w:tc>
        <w:tc>
          <w:tcPr>
            <w:tcW w:w="3431" w:type="dxa"/>
            <w:shd w:val="clear" w:color="auto" w:fill="auto"/>
          </w:tcPr>
          <w:p w14:paraId="1A00DE6C" w14:textId="77777777" w:rsidR="00112C15" w:rsidRPr="00DA459F" w:rsidRDefault="00112C15" w:rsidP="009650AD">
            <w:pPr>
              <w:pStyle w:val="Default"/>
              <w:rPr>
                <w:sz w:val="23"/>
                <w:szCs w:val="23"/>
              </w:rPr>
            </w:pPr>
          </w:p>
        </w:tc>
      </w:tr>
      <w:tr w:rsidR="00112C15" w:rsidRPr="00DA459F" w14:paraId="327F76E6" w14:textId="77777777" w:rsidTr="00756B82">
        <w:tc>
          <w:tcPr>
            <w:tcW w:w="5211" w:type="dxa"/>
            <w:shd w:val="clear" w:color="auto" w:fill="auto"/>
          </w:tcPr>
          <w:p w14:paraId="724D172E" w14:textId="77777777" w:rsidR="00112C15" w:rsidRPr="002558F4" w:rsidRDefault="00BE195B" w:rsidP="009650AD">
            <w:pPr>
              <w:pStyle w:val="Default"/>
              <w:rPr>
                <w:color w:val="auto"/>
                <w:sz w:val="23"/>
                <w:szCs w:val="23"/>
              </w:rPr>
            </w:pPr>
            <w:r w:rsidRPr="002558F4">
              <w:rPr>
                <w:color w:val="auto"/>
                <w:sz w:val="23"/>
                <w:szCs w:val="23"/>
              </w:rPr>
              <w:t>NAV</w:t>
            </w:r>
          </w:p>
        </w:tc>
        <w:tc>
          <w:tcPr>
            <w:tcW w:w="3431" w:type="dxa"/>
            <w:shd w:val="clear" w:color="auto" w:fill="auto"/>
          </w:tcPr>
          <w:p w14:paraId="127F2372" w14:textId="77777777" w:rsidR="00112C15" w:rsidRPr="00DA459F" w:rsidRDefault="00112C15" w:rsidP="009650AD">
            <w:pPr>
              <w:pStyle w:val="Default"/>
              <w:rPr>
                <w:sz w:val="23"/>
                <w:szCs w:val="23"/>
              </w:rPr>
            </w:pPr>
          </w:p>
        </w:tc>
      </w:tr>
      <w:tr w:rsidR="00112C15" w:rsidRPr="00DA459F" w14:paraId="7BBB42B8" w14:textId="77777777" w:rsidTr="00756B82">
        <w:tc>
          <w:tcPr>
            <w:tcW w:w="5211" w:type="dxa"/>
            <w:shd w:val="clear" w:color="auto" w:fill="auto"/>
          </w:tcPr>
          <w:p w14:paraId="5F012F04" w14:textId="77777777" w:rsidR="00112C15" w:rsidRPr="002558F4" w:rsidRDefault="00733FC1" w:rsidP="009650AD">
            <w:pPr>
              <w:pStyle w:val="Default"/>
              <w:rPr>
                <w:color w:val="auto"/>
                <w:sz w:val="23"/>
                <w:szCs w:val="23"/>
              </w:rPr>
            </w:pPr>
            <w:r w:rsidRPr="002558F4">
              <w:rPr>
                <w:color w:val="auto"/>
                <w:sz w:val="23"/>
                <w:szCs w:val="23"/>
              </w:rPr>
              <w:t>Jordmortjenesten</w:t>
            </w:r>
          </w:p>
        </w:tc>
        <w:tc>
          <w:tcPr>
            <w:tcW w:w="3431" w:type="dxa"/>
            <w:shd w:val="clear" w:color="auto" w:fill="auto"/>
          </w:tcPr>
          <w:p w14:paraId="4B75A802" w14:textId="77777777" w:rsidR="00112C15" w:rsidRPr="00DA459F" w:rsidRDefault="00112C15" w:rsidP="009650AD">
            <w:pPr>
              <w:pStyle w:val="Default"/>
              <w:rPr>
                <w:sz w:val="23"/>
                <w:szCs w:val="23"/>
              </w:rPr>
            </w:pPr>
          </w:p>
        </w:tc>
      </w:tr>
      <w:tr w:rsidR="00733FC1" w:rsidRPr="00DA459F" w14:paraId="21EC92D9" w14:textId="77777777" w:rsidTr="00756B82">
        <w:tc>
          <w:tcPr>
            <w:tcW w:w="5211" w:type="dxa"/>
            <w:shd w:val="clear" w:color="auto" w:fill="auto"/>
          </w:tcPr>
          <w:p w14:paraId="59FB7F8F" w14:textId="77777777" w:rsidR="00733FC1" w:rsidRPr="002558F4" w:rsidRDefault="00733FC1" w:rsidP="009650AD">
            <w:pPr>
              <w:pStyle w:val="Default"/>
              <w:rPr>
                <w:color w:val="auto"/>
                <w:sz w:val="23"/>
                <w:szCs w:val="23"/>
              </w:rPr>
            </w:pPr>
            <w:r w:rsidRPr="002558F4">
              <w:rPr>
                <w:color w:val="auto"/>
                <w:sz w:val="23"/>
                <w:szCs w:val="23"/>
              </w:rPr>
              <w:t>Rus- og psykiatritjenesten</w:t>
            </w:r>
          </w:p>
        </w:tc>
        <w:tc>
          <w:tcPr>
            <w:tcW w:w="3431" w:type="dxa"/>
            <w:shd w:val="clear" w:color="auto" w:fill="auto"/>
          </w:tcPr>
          <w:p w14:paraId="20596E63" w14:textId="77777777" w:rsidR="00733FC1" w:rsidRPr="00DA459F" w:rsidRDefault="00733FC1" w:rsidP="009650AD">
            <w:pPr>
              <w:pStyle w:val="Default"/>
              <w:rPr>
                <w:sz w:val="23"/>
                <w:szCs w:val="23"/>
              </w:rPr>
            </w:pPr>
          </w:p>
        </w:tc>
      </w:tr>
      <w:tr w:rsidR="003B009F" w:rsidRPr="00DA459F" w14:paraId="2C5A9B51" w14:textId="77777777" w:rsidTr="00756B82">
        <w:tc>
          <w:tcPr>
            <w:tcW w:w="5211" w:type="dxa"/>
            <w:shd w:val="clear" w:color="auto" w:fill="auto"/>
          </w:tcPr>
          <w:p w14:paraId="50DF4717" w14:textId="01D08312" w:rsidR="003B009F" w:rsidRPr="002558F4" w:rsidRDefault="003B009F" w:rsidP="009650AD">
            <w:pPr>
              <w:pStyle w:val="Default"/>
              <w:rPr>
                <w:color w:val="auto"/>
                <w:sz w:val="23"/>
                <w:szCs w:val="23"/>
              </w:rPr>
            </w:pPr>
            <w:r>
              <w:rPr>
                <w:color w:val="auto"/>
                <w:sz w:val="23"/>
                <w:szCs w:val="23"/>
              </w:rPr>
              <w:t>MAKS</w:t>
            </w:r>
          </w:p>
        </w:tc>
        <w:tc>
          <w:tcPr>
            <w:tcW w:w="3431" w:type="dxa"/>
            <w:shd w:val="clear" w:color="auto" w:fill="auto"/>
          </w:tcPr>
          <w:p w14:paraId="20B72030" w14:textId="77777777" w:rsidR="003B009F" w:rsidRPr="00DA459F" w:rsidRDefault="003B009F" w:rsidP="009650AD">
            <w:pPr>
              <w:pStyle w:val="Default"/>
              <w:rPr>
                <w:sz w:val="23"/>
                <w:szCs w:val="23"/>
              </w:rPr>
            </w:pPr>
          </w:p>
        </w:tc>
      </w:tr>
      <w:tr w:rsidR="003B009F" w:rsidRPr="00DA459F" w14:paraId="34F2F984" w14:textId="77777777" w:rsidTr="00756B82">
        <w:tc>
          <w:tcPr>
            <w:tcW w:w="5211" w:type="dxa"/>
            <w:shd w:val="clear" w:color="auto" w:fill="auto"/>
          </w:tcPr>
          <w:p w14:paraId="06B0599E" w14:textId="6FB5B064" w:rsidR="003B009F" w:rsidRDefault="003B009F" w:rsidP="009650AD">
            <w:pPr>
              <w:pStyle w:val="Default"/>
              <w:rPr>
                <w:color w:val="auto"/>
                <w:sz w:val="23"/>
                <w:szCs w:val="23"/>
              </w:rPr>
            </w:pPr>
            <w:r>
              <w:rPr>
                <w:color w:val="auto"/>
                <w:sz w:val="23"/>
                <w:szCs w:val="23"/>
              </w:rPr>
              <w:t>Brukerkontor</w:t>
            </w:r>
          </w:p>
        </w:tc>
        <w:tc>
          <w:tcPr>
            <w:tcW w:w="3431" w:type="dxa"/>
            <w:shd w:val="clear" w:color="auto" w:fill="auto"/>
          </w:tcPr>
          <w:p w14:paraId="366AA970" w14:textId="77777777" w:rsidR="003B009F" w:rsidRPr="00DA459F" w:rsidRDefault="003B009F" w:rsidP="009650AD">
            <w:pPr>
              <w:pStyle w:val="Default"/>
              <w:rPr>
                <w:sz w:val="23"/>
                <w:szCs w:val="23"/>
              </w:rPr>
            </w:pPr>
          </w:p>
        </w:tc>
      </w:tr>
      <w:tr w:rsidR="003B009F" w:rsidRPr="00DA459F" w14:paraId="4DB2467D" w14:textId="77777777" w:rsidTr="00756B82">
        <w:tc>
          <w:tcPr>
            <w:tcW w:w="5211" w:type="dxa"/>
            <w:shd w:val="clear" w:color="auto" w:fill="auto"/>
          </w:tcPr>
          <w:p w14:paraId="2213061F" w14:textId="09D714D0" w:rsidR="003B009F" w:rsidRDefault="00A6434C" w:rsidP="009650AD">
            <w:pPr>
              <w:pStyle w:val="Default"/>
              <w:rPr>
                <w:color w:val="auto"/>
                <w:sz w:val="23"/>
                <w:szCs w:val="23"/>
              </w:rPr>
            </w:pPr>
            <w:r>
              <w:rPr>
                <w:color w:val="auto"/>
                <w:sz w:val="23"/>
                <w:szCs w:val="23"/>
              </w:rPr>
              <w:t>Spesialisthelsetjenesten</w:t>
            </w:r>
          </w:p>
        </w:tc>
        <w:tc>
          <w:tcPr>
            <w:tcW w:w="3431" w:type="dxa"/>
            <w:shd w:val="clear" w:color="auto" w:fill="auto"/>
          </w:tcPr>
          <w:p w14:paraId="4EDEA023" w14:textId="77777777" w:rsidR="003B009F" w:rsidRPr="00DA459F" w:rsidRDefault="003B009F" w:rsidP="009650AD">
            <w:pPr>
              <w:pStyle w:val="Default"/>
              <w:rPr>
                <w:sz w:val="23"/>
                <w:szCs w:val="23"/>
              </w:rPr>
            </w:pPr>
          </w:p>
        </w:tc>
      </w:tr>
      <w:tr w:rsidR="009D1BC6" w:rsidRPr="00DA459F" w14:paraId="6FB42552" w14:textId="77777777" w:rsidTr="00756B82">
        <w:tc>
          <w:tcPr>
            <w:tcW w:w="5211" w:type="dxa"/>
            <w:shd w:val="clear" w:color="auto" w:fill="auto"/>
          </w:tcPr>
          <w:p w14:paraId="0BCA623B" w14:textId="17EF9096" w:rsidR="009D1BC6" w:rsidRDefault="009D1BC6" w:rsidP="009D1BC6">
            <w:pPr>
              <w:pStyle w:val="Default"/>
              <w:rPr>
                <w:sz w:val="23"/>
                <w:szCs w:val="23"/>
              </w:rPr>
            </w:pPr>
            <w:r w:rsidRPr="00DA459F">
              <w:rPr>
                <w:sz w:val="23"/>
                <w:szCs w:val="23"/>
              </w:rPr>
              <w:t>Andre (spesifiser):</w:t>
            </w:r>
          </w:p>
        </w:tc>
        <w:tc>
          <w:tcPr>
            <w:tcW w:w="3431" w:type="dxa"/>
            <w:shd w:val="clear" w:color="auto" w:fill="auto"/>
          </w:tcPr>
          <w:p w14:paraId="6E272B47" w14:textId="77777777" w:rsidR="009D1BC6" w:rsidRPr="00DA459F" w:rsidRDefault="009D1BC6" w:rsidP="009D1BC6">
            <w:pPr>
              <w:pStyle w:val="Default"/>
              <w:rPr>
                <w:sz w:val="23"/>
                <w:szCs w:val="23"/>
              </w:rPr>
            </w:pPr>
          </w:p>
        </w:tc>
      </w:tr>
      <w:tr w:rsidR="009D1BC6" w:rsidRPr="00DA459F" w14:paraId="59878DCE" w14:textId="77777777" w:rsidTr="00756B82">
        <w:tc>
          <w:tcPr>
            <w:tcW w:w="5211" w:type="dxa"/>
            <w:shd w:val="clear" w:color="auto" w:fill="auto"/>
          </w:tcPr>
          <w:p w14:paraId="29CCC144" w14:textId="77777777" w:rsidR="009D1BC6" w:rsidRPr="00DA459F" w:rsidRDefault="009D1BC6" w:rsidP="009D1BC6">
            <w:pPr>
              <w:pStyle w:val="Default"/>
              <w:rPr>
                <w:sz w:val="23"/>
                <w:szCs w:val="23"/>
              </w:rPr>
            </w:pPr>
          </w:p>
        </w:tc>
        <w:tc>
          <w:tcPr>
            <w:tcW w:w="3431" w:type="dxa"/>
            <w:shd w:val="clear" w:color="auto" w:fill="auto"/>
          </w:tcPr>
          <w:p w14:paraId="2F1F297E" w14:textId="77777777" w:rsidR="009D1BC6" w:rsidRPr="00DA459F" w:rsidRDefault="009D1BC6" w:rsidP="009D1BC6">
            <w:pPr>
              <w:pStyle w:val="Default"/>
              <w:rPr>
                <w:sz w:val="23"/>
                <w:szCs w:val="23"/>
              </w:rPr>
            </w:pPr>
          </w:p>
        </w:tc>
      </w:tr>
      <w:tr w:rsidR="009D1BC6" w:rsidRPr="00DA459F" w14:paraId="54D36134" w14:textId="77777777" w:rsidTr="00756B82">
        <w:tc>
          <w:tcPr>
            <w:tcW w:w="5211" w:type="dxa"/>
            <w:shd w:val="clear" w:color="auto" w:fill="auto"/>
          </w:tcPr>
          <w:p w14:paraId="377E7923" w14:textId="77777777" w:rsidR="009D1BC6" w:rsidRPr="00DA459F" w:rsidRDefault="009D1BC6" w:rsidP="009D1BC6">
            <w:pPr>
              <w:pStyle w:val="Default"/>
              <w:rPr>
                <w:sz w:val="23"/>
                <w:szCs w:val="23"/>
              </w:rPr>
            </w:pPr>
          </w:p>
        </w:tc>
        <w:tc>
          <w:tcPr>
            <w:tcW w:w="3431" w:type="dxa"/>
            <w:shd w:val="clear" w:color="auto" w:fill="auto"/>
          </w:tcPr>
          <w:p w14:paraId="09F9F25C" w14:textId="77777777" w:rsidR="009D1BC6" w:rsidRPr="00DA459F" w:rsidRDefault="009D1BC6" w:rsidP="009D1BC6">
            <w:pPr>
              <w:pStyle w:val="Default"/>
              <w:rPr>
                <w:sz w:val="23"/>
                <w:szCs w:val="23"/>
              </w:rPr>
            </w:pPr>
          </w:p>
        </w:tc>
      </w:tr>
      <w:tr w:rsidR="009D1BC6" w:rsidRPr="00DA459F" w14:paraId="7C9B430B" w14:textId="77777777" w:rsidTr="00756B82">
        <w:tc>
          <w:tcPr>
            <w:tcW w:w="5211" w:type="dxa"/>
            <w:shd w:val="clear" w:color="auto" w:fill="auto"/>
          </w:tcPr>
          <w:p w14:paraId="439C1EAF" w14:textId="77777777" w:rsidR="009D1BC6" w:rsidRPr="00DA459F" w:rsidRDefault="009D1BC6" w:rsidP="009D1BC6">
            <w:pPr>
              <w:pStyle w:val="Default"/>
              <w:rPr>
                <w:sz w:val="23"/>
                <w:szCs w:val="23"/>
              </w:rPr>
            </w:pPr>
          </w:p>
        </w:tc>
        <w:tc>
          <w:tcPr>
            <w:tcW w:w="3431" w:type="dxa"/>
            <w:shd w:val="clear" w:color="auto" w:fill="auto"/>
          </w:tcPr>
          <w:p w14:paraId="5751EA6D" w14:textId="77777777" w:rsidR="009D1BC6" w:rsidRPr="00DA459F" w:rsidRDefault="009D1BC6" w:rsidP="009D1BC6">
            <w:pPr>
              <w:pStyle w:val="Default"/>
              <w:rPr>
                <w:sz w:val="23"/>
                <w:szCs w:val="23"/>
              </w:rPr>
            </w:pPr>
          </w:p>
        </w:tc>
      </w:tr>
    </w:tbl>
    <w:p w14:paraId="6D08B598" w14:textId="77777777" w:rsidR="00DB6458" w:rsidRDefault="00DB6458" w:rsidP="00741026">
      <w:pPr>
        <w:pStyle w:val="Default"/>
        <w:rPr>
          <w:sz w:val="23"/>
          <w:szCs w:val="23"/>
        </w:rPr>
      </w:pPr>
    </w:p>
    <w:p w14:paraId="67A9EEEB" w14:textId="77777777" w:rsidR="00C26FE1" w:rsidRDefault="00C26FE1" w:rsidP="00DB6458">
      <w:pPr>
        <w:pStyle w:val="Default"/>
        <w:rPr>
          <w:sz w:val="23"/>
          <w:szCs w:val="23"/>
        </w:rPr>
      </w:pPr>
    </w:p>
    <w:p w14:paraId="022B7D56" w14:textId="4A00CD7A" w:rsidR="00DB6458" w:rsidRDefault="00DB6458" w:rsidP="00DB6458">
      <w:pPr>
        <w:pStyle w:val="Default"/>
        <w:rPr>
          <w:sz w:val="23"/>
          <w:szCs w:val="23"/>
        </w:rPr>
      </w:pPr>
      <w:r>
        <w:rPr>
          <w:sz w:val="23"/>
          <w:szCs w:val="23"/>
        </w:rPr>
        <w:t>Samtykket trer i kraft fra ………</w:t>
      </w:r>
      <w:r w:rsidR="0082490A">
        <w:rPr>
          <w:sz w:val="23"/>
          <w:szCs w:val="23"/>
        </w:rPr>
        <w:t>……</w:t>
      </w:r>
      <w:r>
        <w:rPr>
          <w:sz w:val="23"/>
          <w:szCs w:val="23"/>
        </w:rPr>
        <w:t xml:space="preserve"> og varer til ………</w:t>
      </w:r>
      <w:r w:rsidR="0082490A">
        <w:rPr>
          <w:sz w:val="23"/>
          <w:szCs w:val="23"/>
        </w:rPr>
        <w:t>……</w:t>
      </w:r>
      <w:r>
        <w:rPr>
          <w:sz w:val="23"/>
          <w:szCs w:val="23"/>
        </w:rPr>
        <w:t xml:space="preserve">, evt. </w:t>
      </w:r>
      <w:r w:rsidR="00756B82">
        <w:rPr>
          <w:sz w:val="23"/>
          <w:szCs w:val="23"/>
        </w:rPr>
        <w:t>revidert …</w:t>
      </w:r>
      <w:r>
        <w:rPr>
          <w:sz w:val="23"/>
          <w:szCs w:val="23"/>
        </w:rPr>
        <w:t>………</w:t>
      </w:r>
      <w:proofErr w:type="gramStart"/>
      <w:r>
        <w:rPr>
          <w:sz w:val="23"/>
          <w:szCs w:val="23"/>
        </w:rPr>
        <w:t>………….</w:t>
      </w:r>
      <w:proofErr w:type="gramEnd"/>
      <w:r>
        <w:rPr>
          <w:sz w:val="23"/>
          <w:szCs w:val="23"/>
        </w:rPr>
        <w:t>.</w:t>
      </w:r>
    </w:p>
    <w:p w14:paraId="44AC07B5" w14:textId="77777777" w:rsidR="00E75535" w:rsidRDefault="00E75535" w:rsidP="00DB6458">
      <w:pPr>
        <w:pStyle w:val="Default"/>
        <w:rPr>
          <w:sz w:val="23"/>
          <w:szCs w:val="23"/>
        </w:rPr>
      </w:pPr>
    </w:p>
    <w:p w14:paraId="0BD8D889" w14:textId="77777777" w:rsidR="00E75535" w:rsidRDefault="00E75535" w:rsidP="00DB6458">
      <w:pPr>
        <w:pStyle w:val="Default"/>
        <w:rPr>
          <w:sz w:val="23"/>
          <w:szCs w:val="23"/>
        </w:rPr>
      </w:pPr>
    </w:p>
    <w:p w14:paraId="5973FC1F" w14:textId="18F7A610" w:rsidR="00DB6458" w:rsidRPr="00C26FE1" w:rsidRDefault="00DB6458" w:rsidP="00DB6458">
      <w:pPr>
        <w:pStyle w:val="Default"/>
        <w:rPr>
          <w:b/>
          <w:bCs/>
          <w:sz w:val="23"/>
          <w:szCs w:val="23"/>
        </w:rPr>
      </w:pPr>
      <w:r w:rsidRPr="00C26FE1">
        <w:rPr>
          <w:b/>
          <w:bCs/>
          <w:sz w:val="23"/>
          <w:szCs w:val="23"/>
        </w:rPr>
        <w:t>Jeg/vi er gjort kjent med at samtykket når som helst kan trekkes tilbake.</w:t>
      </w:r>
    </w:p>
    <w:p w14:paraId="270A28F3" w14:textId="77777777" w:rsidR="00E75535" w:rsidRDefault="00E75535" w:rsidP="00DB6458">
      <w:pPr>
        <w:pStyle w:val="Default"/>
        <w:rPr>
          <w:sz w:val="23"/>
          <w:szCs w:val="23"/>
        </w:rPr>
      </w:pPr>
    </w:p>
    <w:p w14:paraId="46FE55B2" w14:textId="13155567" w:rsidR="00E75535" w:rsidRDefault="00CA5510" w:rsidP="00DB6458">
      <w:pPr>
        <w:pStyle w:val="Default"/>
        <w:rPr>
          <w:sz w:val="23"/>
          <w:szCs w:val="23"/>
        </w:rPr>
      </w:pPr>
      <w:r>
        <w:rPr>
          <w:sz w:val="23"/>
          <w:szCs w:val="23"/>
        </w:rPr>
        <w:t>Dato:</w:t>
      </w:r>
      <w:r w:rsidR="00DC68BA">
        <w:rPr>
          <w:sz w:val="23"/>
          <w:szCs w:val="23"/>
        </w:rPr>
        <w:t xml:space="preserve"> ……………</w:t>
      </w:r>
      <w:proofErr w:type="gramStart"/>
      <w:r w:rsidR="00DC68BA">
        <w:rPr>
          <w:sz w:val="23"/>
          <w:szCs w:val="23"/>
        </w:rPr>
        <w:t>………….</w:t>
      </w:r>
      <w:proofErr w:type="gramEnd"/>
      <w:r w:rsidR="00DC68BA">
        <w:rPr>
          <w:sz w:val="23"/>
          <w:szCs w:val="23"/>
        </w:rPr>
        <w:t>.</w:t>
      </w:r>
      <w:r w:rsidR="00212983">
        <w:rPr>
          <w:sz w:val="23"/>
          <w:szCs w:val="23"/>
        </w:rPr>
        <w:tab/>
      </w:r>
      <w:r w:rsidR="00212983">
        <w:rPr>
          <w:sz w:val="23"/>
          <w:szCs w:val="23"/>
        </w:rPr>
        <w:tab/>
      </w:r>
      <w:r w:rsidR="008F44EF">
        <w:rPr>
          <w:sz w:val="23"/>
          <w:szCs w:val="23"/>
        </w:rPr>
        <w:t>S</w:t>
      </w:r>
      <w:r w:rsidR="003F2E70">
        <w:rPr>
          <w:sz w:val="23"/>
          <w:szCs w:val="23"/>
        </w:rPr>
        <w:t>i</w:t>
      </w:r>
      <w:r w:rsidR="008F44EF">
        <w:rPr>
          <w:sz w:val="23"/>
          <w:szCs w:val="23"/>
        </w:rPr>
        <w:t>gnatur</w:t>
      </w:r>
      <w:r w:rsidR="003F2E70">
        <w:rPr>
          <w:sz w:val="23"/>
          <w:szCs w:val="23"/>
        </w:rPr>
        <w:t>: …………………………………………………………………</w:t>
      </w:r>
      <w:proofErr w:type="gramStart"/>
      <w:r w:rsidR="003F2E70">
        <w:rPr>
          <w:sz w:val="23"/>
          <w:szCs w:val="23"/>
        </w:rPr>
        <w:t>………….</w:t>
      </w:r>
      <w:proofErr w:type="gramEnd"/>
      <w:r w:rsidR="003F2E70">
        <w:rPr>
          <w:sz w:val="23"/>
          <w:szCs w:val="23"/>
        </w:rPr>
        <w:t>.</w:t>
      </w:r>
    </w:p>
    <w:p w14:paraId="2356AC9B" w14:textId="77777777" w:rsidR="00DC68BA" w:rsidRDefault="00DC68BA" w:rsidP="00DB6458">
      <w:pPr>
        <w:pStyle w:val="Default"/>
        <w:rPr>
          <w:sz w:val="23"/>
          <w:szCs w:val="23"/>
        </w:rPr>
      </w:pPr>
    </w:p>
    <w:p w14:paraId="6AC76897" w14:textId="44524610" w:rsidR="00DB6458" w:rsidRDefault="00DB6458" w:rsidP="00DB6458">
      <w:pPr>
        <w:pStyle w:val="Default"/>
        <w:rPr>
          <w:sz w:val="23"/>
          <w:szCs w:val="23"/>
        </w:rPr>
      </w:pPr>
      <w:r>
        <w:rPr>
          <w:sz w:val="23"/>
          <w:szCs w:val="23"/>
        </w:rPr>
        <w:t>Dato: ……………</w:t>
      </w:r>
      <w:proofErr w:type="gramStart"/>
      <w:r>
        <w:rPr>
          <w:sz w:val="23"/>
          <w:szCs w:val="23"/>
        </w:rPr>
        <w:t>………….</w:t>
      </w:r>
      <w:proofErr w:type="gramEnd"/>
      <w:r>
        <w:rPr>
          <w:sz w:val="23"/>
          <w:szCs w:val="23"/>
        </w:rPr>
        <w:t>.</w:t>
      </w:r>
      <w:r>
        <w:rPr>
          <w:sz w:val="23"/>
          <w:szCs w:val="23"/>
        </w:rPr>
        <w:tab/>
      </w:r>
      <w:r>
        <w:rPr>
          <w:sz w:val="23"/>
          <w:szCs w:val="23"/>
        </w:rPr>
        <w:tab/>
        <w:t>Foresatt med foreldreansvar: ………………………………………………</w:t>
      </w:r>
    </w:p>
    <w:p w14:paraId="7F0468C1" w14:textId="77777777" w:rsidR="00DB6458" w:rsidRDefault="00DB6458" w:rsidP="00DB6458">
      <w:pPr>
        <w:pStyle w:val="Default"/>
        <w:rPr>
          <w:sz w:val="23"/>
          <w:szCs w:val="23"/>
        </w:rPr>
      </w:pPr>
    </w:p>
    <w:p w14:paraId="6733B6B6" w14:textId="77777777" w:rsidR="00DB6458" w:rsidRDefault="00DB6458" w:rsidP="00DB6458">
      <w:pPr>
        <w:pStyle w:val="Default"/>
        <w:rPr>
          <w:sz w:val="23"/>
          <w:szCs w:val="23"/>
        </w:rPr>
      </w:pPr>
      <w:r>
        <w:rPr>
          <w:sz w:val="23"/>
          <w:szCs w:val="23"/>
        </w:rPr>
        <w:t>Dato: ……………</w:t>
      </w:r>
      <w:proofErr w:type="gramStart"/>
      <w:r>
        <w:rPr>
          <w:sz w:val="23"/>
          <w:szCs w:val="23"/>
        </w:rPr>
        <w:t>………….</w:t>
      </w:r>
      <w:proofErr w:type="gramEnd"/>
      <w:r>
        <w:rPr>
          <w:sz w:val="23"/>
          <w:szCs w:val="23"/>
        </w:rPr>
        <w:t>.</w:t>
      </w:r>
      <w:r>
        <w:rPr>
          <w:sz w:val="23"/>
          <w:szCs w:val="23"/>
        </w:rPr>
        <w:tab/>
      </w:r>
      <w:r>
        <w:rPr>
          <w:sz w:val="23"/>
          <w:szCs w:val="23"/>
        </w:rPr>
        <w:tab/>
        <w:t>Foresatt med foreldreansvar: ………………………………………………</w:t>
      </w:r>
    </w:p>
    <w:p w14:paraId="45F55509" w14:textId="77777777" w:rsidR="00A57770" w:rsidRDefault="00A57770" w:rsidP="00DB6458">
      <w:pPr>
        <w:pStyle w:val="Default"/>
        <w:rPr>
          <w:sz w:val="23"/>
          <w:szCs w:val="23"/>
        </w:rPr>
      </w:pPr>
    </w:p>
    <w:p w14:paraId="6FCC09D7" w14:textId="77777777" w:rsidR="00A57770" w:rsidRDefault="00A57770" w:rsidP="00DB6458">
      <w:pPr>
        <w:pStyle w:val="Default"/>
        <w:rPr>
          <w:sz w:val="23"/>
          <w:szCs w:val="23"/>
        </w:rPr>
      </w:pPr>
      <w:r>
        <w:rPr>
          <w:sz w:val="23"/>
          <w:szCs w:val="23"/>
        </w:rPr>
        <w:t>Dato: ……………</w:t>
      </w:r>
      <w:proofErr w:type="gramStart"/>
      <w:r>
        <w:rPr>
          <w:sz w:val="23"/>
          <w:szCs w:val="23"/>
        </w:rPr>
        <w:t>………….</w:t>
      </w:r>
      <w:proofErr w:type="gramEnd"/>
      <w:r>
        <w:rPr>
          <w:sz w:val="23"/>
          <w:szCs w:val="23"/>
        </w:rPr>
        <w:t>.</w:t>
      </w:r>
      <w:r>
        <w:rPr>
          <w:sz w:val="23"/>
          <w:szCs w:val="23"/>
        </w:rPr>
        <w:tab/>
      </w:r>
      <w:r>
        <w:rPr>
          <w:sz w:val="23"/>
          <w:szCs w:val="23"/>
        </w:rPr>
        <w:tab/>
        <w:t>Ungdom over 15 år: …………………………………………………………….</w:t>
      </w:r>
    </w:p>
    <w:p w14:paraId="01A27991" w14:textId="77777777" w:rsidR="00DB6458" w:rsidRDefault="00DB6458" w:rsidP="00DB6458">
      <w:pPr>
        <w:pStyle w:val="Default"/>
        <w:rPr>
          <w:sz w:val="23"/>
          <w:szCs w:val="23"/>
        </w:rPr>
      </w:pPr>
    </w:p>
    <w:p w14:paraId="511E57E9" w14:textId="77777777" w:rsidR="00DB6458" w:rsidRDefault="00112C15" w:rsidP="00DB6458">
      <w:pPr>
        <w:pStyle w:val="Default"/>
        <w:rPr>
          <w:sz w:val="23"/>
          <w:szCs w:val="23"/>
        </w:rPr>
      </w:pPr>
      <w:proofErr w:type="gramStart"/>
      <w:r>
        <w:rPr>
          <w:sz w:val="23"/>
          <w:szCs w:val="23"/>
        </w:rPr>
        <w:t>Dato:…</w:t>
      </w:r>
      <w:proofErr w:type="gramEnd"/>
      <w:r>
        <w:rPr>
          <w:sz w:val="23"/>
          <w:szCs w:val="23"/>
        </w:rPr>
        <w:t>………………………</w:t>
      </w:r>
      <w:r>
        <w:rPr>
          <w:sz w:val="23"/>
          <w:szCs w:val="23"/>
        </w:rPr>
        <w:tab/>
      </w:r>
      <w:r>
        <w:rPr>
          <w:sz w:val="23"/>
          <w:szCs w:val="23"/>
        </w:rPr>
        <w:tab/>
        <w:t>For virksomheten</w:t>
      </w:r>
      <w:r w:rsidR="00DB6458">
        <w:rPr>
          <w:sz w:val="23"/>
          <w:szCs w:val="23"/>
        </w:rPr>
        <w:t>:</w:t>
      </w:r>
      <w:r w:rsidR="00186B3F">
        <w:rPr>
          <w:sz w:val="23"/>
          <w:szCs w:val="23"/>
        </w:rPr>
        <w:t xml:space="preserve"> </w:t>
      </w:r>
      <w:r>
        <w:rPr>
          <w:sz w:val="23"/>
          <w:szCs w:val="23"/>
        </w:rPr>
        <w:t>……………………………………………………………….</w:t>
      </w:r>
    </w:p>
    <w:p w14:paraId="3BD7BCE5" w14:textId="77777777" w:rsidR="00C26FE1" w:rsidRDefault="00C26FE1" w:rsidP="00112C15">
      <w:pPr>
        <w:rPr>
          <w:rFonts w:ascii="Arial Rounded MT Bold" w:hAnsi="Arial Rounded MT Bold" w:cs="Calibri"/>
        </w:rPr>
      </w:pPr>
    </w:p>
    <w:p w14:paraId="019061C8" w14:textId="77777777" w:rsidR="00C26FE1" w:rsidRDefault="00C26FE1" w:rsidP="00112C15">
      <w:pPr>
        <w:rPr>
          <w:rFonts w:ascii="Arial Rounded MT Bold" w:hAnsi="Arial Rounded MT Bold" w:cs="Calibri"/>
        </w:rPr>
      </w:pPr>
    </w:p>
    <w:p w14:paraId="15BB315D" w14:textId="5E7675C1" w:rsidR="00112C15" w:rsidRPr="00C26FE1" w:rsidRDefault="00112C15" w:rsidP="00112C15">
      <w:pPr>
        <w:rPr>
          <w:rFonts w:ascii="Arial Rounded MT Bold" w:hAnsi="Arial Rounded MT Bold" w:cs="Calibri"/>
        </w:rPr>
      </w:pPr>
      <w:r w:rsidRPr="00C26FE1">
        <w:rPr>
          <w:rFonts w:ascii="Arial Rounded MT Bold" w:hAnsi="Arial Rounded MT Bold" w:cs="Calibri"/>
        </w:rPr>
        <w:t>Anbefalt referanse</w:t>
      </w:r>
    </w:p>
    <w:p w14:paraId="5AA1EC49" w14:textId="47ED8C6B" w:rsidR="00C26FE1" w:rsidRDefault="00C26FE1" w:rsidP="00C26FE1">
      <w:pPr>
        <w:rPr>
          <w:rFonts w:ascii="Arial Rounded MT Bold" w:hAnsi="Arial Rounded MT Bold"/>
          <w:sz w:val="22"/>
          <w:szCs w:val="22"/>
        </w:rPr>
      </w:pPr>
    </w:p>
    <w:p w14:paraId="7F30AE99" w14:textId="0FEA3102" w:rsidR="00C26FE1" w:rsidRDefault="00000000" w:rsidP="00C26FE1">
      <w:pPr>
        <w:rPr>
          <w:rFonts w:ascii="Arial Rounded MT Bold" w:hAnsi="Arial Rounded MT Bold"/>
          <w:sz w:val="22"/>
          <w:szCs w:val="22"/>
        </w:rPr>
      </w:pPr>
      <w:hyperlink r:id="rId11" w:history="1">
        <w:r w:rsidR="00C26FE1" w:rsidRPr="00174400">
          <w:rPr>
            <w:rStyle w:val="Hyperkobling"/>
            <w:rFonts w:ascii="Arial Rounded MT Bold" w:hAnsi="Arial Rounded MT Bold"/>
            <w:sz w:val="22"/>
            <w:szCs w:val="22"/>
          </w:rPr>
          <w:t>https://www.bufdir.no/Barnevern/Skoleveileder/Taushetsplikt/Taushetsplikt_og_samtykke/</w:t>
        </w:r>
      </w:hyperlink>
    </w:p>
    <w:p w14:paraId="32CCC4D7" w14:textId="77777777" w:rsidR="00C26FE1" w:rsidRDefault="00C26FE1" w:rsidP="00C26FE1">
      <w:pPr>
        <w:rPr>
          <w:rFonts w:ascii="Arial Rounded MT Bold" w:hAnsi="Arial Rounded MT Bold"/>
          <w:sz w:val="22"/>
          <w:szCs w:val="22"/>
        </w:rPr>
      </w:pPr>
    </w:p>
    <w:p w14:paraId="6BF664A4" w14:textId="0AF10037" w:rsidR="00AD72FF" w:rsidRPr="00C26FE1" w:rsidRDefault="00AD72FF" w:rsidP="00C26FE1">
      <w:pPr>
        <w:rPr>
          <w:rFonts w:ascii="Arial Rounded MT Bold" w:hAnsi="Arial Rounded MT Bold"/>
          <w:sz w:val="22"/>
          <w:szCs w:val="22"/>
        </w:rPr>
      </w:pPr>
      <w:r w:rsidRPr="00C26FE1">
        <w:rPr>
          <w:rFonts w:ascii="Arial Rounded MT Bold" w:hAnsi="Arial Rounded MT Bold"/>
          <w:sz w:val="22"/>
          <w:szCs w:val="22"/>
        </w:rPr>
        <w:t>For at det enkelte barnet skal få et tilpasset og helhetlig tjenestetilbud, vil det ofte være av avgjørende betydning å dele informasjon om barnet. </w:t>
      </w:r>
    </w:p>
    <w:p w14:paraId="667FE588" w14:textId="3C05D804" w:rsidR="00AD72FF" w:rsidRPr="00AF5BEA" w:rsidRDefault="00AD72FF" w:rsidP="00C26FE1">
      <w:pPr>
        <w:rPr>
          <w:rFonts w:ascii="Arial Rounded MT Bold" w:hAnsi="Arial Rounded MT Bold"/>
          <w:color w:val="538135" w:themeColor="accent6" w:themeShade="BF"/>
          <w:sz w:val="22"/>
          <w:szCs w:val="22"/>
        </w:rPr>
      </w:pPr>
      <w:r w:rsidRPr="00C26FE1">
        <w:rPr>
          <w:rFonts w:ascii="Arial Rounded MT Bold" w:hAnsi="Arial Rounded MT Bold"/>
          <w:sz w:val="22"/>
          <w:szCs w:val="22"/>
        </w:rPr>
        <w:t xml:space="preserve">Alle som jobber i offentlige </w:t>
      </w:r>
      <w:r w:rsidR="00C26FE1" w:rsidRPr="00C26FE1">
        <w:rPr>
          <w:rFonts w:ascii="Arial Rounded MT Bold" w:hAnsi="Arial Rounded MT Bold"/>
          <w:sz w:val="22"/>
          <w:szCs w:val="22"/>
        </w:rPr>
        <w:t>virksomheter,</w:t>
      </w:r>
      <w:r w:rsidRPr="00C26FE1">
        <w:rPr>
          <w:rFonts w:ascii="Arial Rounded MT Bold" w:hAnsi="Arial Rounded MT Bold"/>
          <w:sz w:val="22"/>
          <w:szCs w:val="22"/>
        </w:rPr>
        <w:t xml:space="preserve"> er underlagt generell taushetsplikt (</w:t>
      </w:r>
      <w:hyperlink r:id="rId12" w:history="1">
        <w:r w:rsidR="00BF4405" w:rsidRPr="00AF5BEA">
          <w:rPr>
            <w:rStyle w:val="Hyperkobling"/>
            <w:rFonts w:ascii="Arial Rounded MT Bold" w:hAnsi="Arial Rounded MT Bold"/>
            <w:color w:val="538135" w:themeColor="accent6" w:themeShade="BF"/>
            <w:sz w:val="22"/>
            <w:szCs w:val="22"/>
            <w:bdr w:val="none" w:sz="0" w:space="0" w:color="auto" w:frame="1"/>
          </w:rPr>
          <w:t>F</w:t>
        </w:r>
        <w:r w:rsidRPr="00AF5BEA">
          <w:rPr>
            <w:rStyle w:val="Hyperkobling"/>
            <w:rFonts w:ascii="Arial Rounded MT Bold" w:hAnsi="Arial Rounded MT Bold"/>
            <w:color w:val="538135" w:themeColor="accent6" w:themeShade="BF"/>
            <w:sz w:val="22"/>
            <w:szCs w:val="22"/>
            <w:bdr w:val="none" w:sz="0" w:space="0" w:color="auto" w:frame="1"/>
          </w:rPr>
          <w:t>orvaltningsloven § 13</w:t>
        </w:r>
      </w:hyperlink>
      <w:r w:rsidRPr="00AF5BEA">
        <w:rPr>
          <w:rFonts w:ascii="Arial Rounded MT Bold" w:hAnsi="Arial Rounded MT Bold"/>
          <w:color w:val="538135" w:themeColor="accent6" w:themeShade="BF"/>
          <w:sz w:val="22"/>
          <w:szCs w:val="22"/>
        </w:rPr>
        <w:t xml:space="preserve">). </w:t>
      </w:r>
      <w:r w:rsidRPr="00C26FE1">
        <w:rPr>
          <w:rFonts w:ascii="Arial Rounded MT Bold" w:hAnsi="Arial Rounded MT Bold"/>
          <w:sz w:val="22"/>
          <w:szCs w:val="22"/>
        </w:rPr>
        <w:t xml:space="preserve">Ansatte i barnevernet har en strengere taushetsplikt enn ansatte på skolen, men barneverntjenesten kan gi opplysninger til andre forvaltningsorganer når dette er nødvendig for å fremme barneverntjenestens oppgaver </w:t>
      </w:r>
      <w:hyperlink r:id="rId13" w:anchor="KAPITTEL_13" w:history="1">
        <w:r w:rsidR="006309B2" w:rsidRPr="00AF5BEA">
          <w:rPr>
            <w:rStyle w:val="Hyperkobling"/>
            <w:color w:val="538135" w:themeColor="accent6" w:themeShade="BF"/>
          </w:rPr>
          <w:t>Lov om barnevern (barnevernsloven) - Kapittel 13. Taushetsplikt, opplysningsplikt og adgang til å gi opplysninger - Lovdata</w:t>
        </w:r>
      </w:hyperlink>
      <w:r w:rsidRPr="00AF5BEA">
        <w:rPr>
          <w:rFonts w:ascii="Arial Rounded MT Bold" w:hAnsi="Arial Rounded MT Bold"/>
          <w:color w:val="538135" w:themeColor="accent6" w:themeShade="BF"/>
          <w:sz w:val="22"/>
          <w:szCs w:val="22"/>
        </w:rPr>
        <w:t>.</w:t>
      </w:r>
    </w:p>
    <w:p w14:paraId="10359CB4" w14:textId="77777777" w:rsidR="00C26FE1" w:rsidRPr="00C26FE1" w:rsidRDefault="00C26FE1" w:rsidP="00C26FE1">
      <w:pPr>
        <w:rPr>
          <w:rFonts w:ascii="Arial Rounded MT Bold" w:hAnsi="Arial Rounded MT Bold"/>
          <w:sz w:val="22"/>
          <w:szCs w:val="22"/>
        </w:rPr>
      </w:pPr>
    </w:p>
    <w:p w14:paraId="7D5570CA" w14:textId="12566F12" w:rsidR="00112C15" w:rsidRPr="00C26FE1" w:rsidRDefault="00112C15" w:rsidP="00112C15">
      <w:pPr>
        <w:rPr>
          <w:rFonts w:ascii="Arial Rounded MT Bold" w:hAnsi="Arial Rounded MT Bold" w:cs="Calibri"/>
          <w:b/>
          <w:sz w:val="22"/>
          <w:szCs w:val="22"/>
        </w:rPr>
      </w:pPr>
      <w:r w:rsidRPr="00C26FE1">
        <w:rPr>
          <w:rFonts w:ascii="Arial Rounded MT Bold" w:hAnsi="Arial Rounded MT Bold" w:cs="Calibri"/>
          <w:sz w:val="22"/>
          <w:szCs w:val="22"/>
        </w:rPr>
        <w:t xml:space="preserve"> For at et samtykke skal være gyldig, må det være såkalt informert. Dette betyr at tjenestemottaker har blitt tilstrekkelig informert om formålet (bakgrunnen for at samtykket innhentes), hvilke opplysninger som inngår i samtykket, oversikt over hvem opplysningene kan gis til, videre bruk av opplysningene og hvilke konsekvenser samtykke kan få.  Informasjonen som gis må tilpasses mottakeren, slik at mottaker skjønner hva det innebærer/kan innebære for seg.  Det må også opplyses om at et samtykke når som helst kan trekkes tilbake og om mulige konsekvenser av dette. </w:t>
      </w:r>
    </w:p>
    <w:p w14:paraId="51D4EAB8" w14:textId="77777777" w:rsidR="00112C15" w:rsidRPr="00C26FE1" w:rsidRDefault="00112C15" w:rsidP="00112C15">
      <w:pPr>
        <w:rPr>
          <w:rFonts w:ascii="Arial Rounded MT Bold" w:hAnsi="Arial Rounded MT Bold" w:cs="Calibri"/>
          <w:b/>
          <w:sz w:val="22"/>
          <w:szCs w:val="22"/>
        </w:rPr>
      </w:pPr>
    </w:p>
    <w:p w14:paraId="703D8010" w14:textId="77777777" w:rsidR="00112C15" w:rsidRPr="00C26FE1" w:rsidRDefault="00112C15" w:rsidP="00112C15">
      <w:pPr>
        <w:rPr>
          <w:rFonts w:ascii="Arial Rounded MT Bold" w:hAnsi="Arial Rounded MT Bold" w:cs="Calibri"/>
          <w:b/>
          <w:sz w:val="22"/>
          <w:szCs w:val="22"/>
        </w:rPr>
      </w:pPr>
      <w:r w:rsidRPr="00C26FE1">
        <w:rPr>
          <w:rFonts w:ascii="Arial Rounded MT Bold" w:hAnsi="Arial Rounded MT Bold" w:cs="Calibri"/>
          <w:sz w:val="22"/>
          <w:szCs w:val="22"/>
        </w:rPr>
        <w:t>Det er viktig å være oppmerksom på at et samtykke ikke kan sette til side lovbestemte begrensninger i hva man kan samtykke til, f.eks. i forholdet mellom foreldre og barn/ungdoms egen samtykkekompetanse. (Se f.eks. Helsepersonelloven §22).</w:t>
      </w:r>
    </w:p>
    <w:p w14:paraId="0266E33F" w14:textId="77777777" w:rsidR="00112C15" w:rsidRPr="00C26FE1" w:rsidRDefault="00112C15" w:rsidP="00DB6458">
      <w:pPr>
        <w:pStyle w:val="Default"/>
        <w:rPr>
          <w:rFonts w:ascii="Arial Rounded MT Bold" w:hAnsi="Arial Rounded MT Bold"/>
          <w:sz w:val="22"/>
          <w:szCs w:val="22"/>
        </w:rPr>
      </w:pPr>
    </w:p>
    <w:sectPr w:rsidR="00112C15" w:rsidRPr="00C26FE1" w:rsidSect="00915ECC">
      <w:headerReference w:type="default" r:id="rId14"/>
      <w:footerReference w:type="even" r:id="rId15"/>
      <w:footerReference w:type="default" r:id="rId16"/>
      <w:headerReference w:type="first" r:id="rId17"/>
      <w:footerReference w:type="first" r:id="rId18"/>
      <w:pgSz w:w="11906" w:h="16838"/>
      <w:pgMar w:top="1418" w:right="1701" w:bottom="1871" w:left="1701"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78143" w14:textId="77777777" w:rsidR="00674001" w:rsidRDefault="00674001">
      <w:r>
        <w:separator/>
      </w:r>
    </w:p>
  </w:endnote>
  <w:endnote w:type="continuationSeparator" w:id="0">
    <w:p w14:paraId="05BFE1C2" w14:textId="77777777" w:rsidR="00674001" w:rsidRDefault="00674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calaSans-Regular">
    <w:altName w:val="Times New Roman"/>
    <w:charset w:val="00"/>
    <w:family w:val="auto"/>
    <w:pitch w:val="variable"/>
    <w:sig w:usb0="80000027"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8986" w14:textId="77777777" w:rsidR="00D51937" w:rsidRDefault="00D51937" w:rsidP="001975F1">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664AA0A3" w14:textId="77777777" w:rsidR="00D51937" w:rsidRDefault="00D51937" w:rsidP="00ED26B5">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F74DA" w14:textId="3A239E6E" w:rsidR="00D51937" w:rsidRDefault="00915ECC" w:rsidP="00ED26B5">
    <w:pPr>
      <w:pStyle w:val="Bunntekst"/>
      <w:ind w:right="360"/>
    </w:pPr>
    <w:r>
      <w:rPr>
        <w:rFonts w:ascii="Calibri" w:hAnsi="Calibri"/>
      </w:rPr>
      <w:tab/>
    </w:r>
    <w:r>
      <w:rPr>
        <w:rFonts w:ascii="Calibri" w:hAnsi="Calibri"/>
      </w:rPr>
      <w:tab/>
    </w:r>
    <w:r w:rsidR="00DA459F" w:rsidRPr="00DA459F">
      <w:rPr>
        <w:rFonts w:ascii="Calibri" w:hAnsi="Calibri"/>
      </w:rPr>
      <w:t>Bedre tverrfaglig innsats</w:t>
    </w:r>
    <w:r w:rsidR="0082490A">
      <w:rPr>
        <w:noProof/>
      </w:rPr>
      <w:drawing>
        <wp:inline distT="0" distB="0" distL="0" distR="0" wp14:anchorId="21C01AB5" wp14:editId="75222648">
          <wp:extent cx="600075" cy="752475"/>
          <wp:effectExtent l="0" t="0" r="0" b="0"/>
          <wp:docPr id="1" name="Bilde 1" descr="Ny logo BTI til skj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y logo BTI til skje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5247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8B9C4" w14:textId="5CD4CF9A" w:rsidR="00DA459F" w:rsidRDefault="004E0C87" w:rsidP="004E0C87">
    <w:pPr>
      <w:pStyle w:val="Bunntekst"/>
    </w:pPr>
    <w:r>
      <w:tab/>
    </w:r>
    <w:r>
      <w:tab/>
    </w:r>
    <w:r w:rsidRPr="009650AD">
      <w:rPr>
        <w:rFonts w:ascii="Calibri" w:hAnsi="Calibri"/>
      </w:rPr>
      <w:t>Bedre tverrfaglig innsats</w:t>
    </w:r>
    <w:r w:rsidR="0082490A">
      <w:rPr>
        <w:noProof/>
      </w:rPr>
      <w:drawing>
        <wp:inline distT="0" distB="0" distL="0" distR="0" wp14:anchorId="61CD5423" wp14:editId="443C6AAA">
          <wp:extent cx="600075" cy="752475"/>
          <wp:effectExtent l="0" t="0" r="0" b="0"/>
          <wp:docPr id="3" name="Bilde 3" descr="Ny logo BTI til skj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y logo BTI til skje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52475"/>
                  </a:xfrm>
                  <a:prstGeom prst="rect">
                    <a:avLst/>
                  </a:prstGeom>
                  <a:noFill/>
                  <a:ln>
                    <a:noFill/>
                  </a:ln>
                </pic:spPr>
              </pic:pic>
            </a:graphicData>
          </a:graphic>
        </wp:inline>
      </w:drawing>
    </w:r>
  </w:p>
  <w:p w14:paraId="534B8DF6" w14:textId="77777777" w:rsidR="009F6C96" w:rsidRDefault="009F6C9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7034D" w14:textId="77777777" w:rsidR="00674001" w:rsidRDefault="00674001">
      <w:r>
        <w:separator/>
      </w:r>
    </w:p>
  </w:footnote>
  <w:footnote w:type="continuationSeparator" w:id="0">
    <w:p w14:paraId="493C8F7E" w14:textId="77777777" w:rsidR="00674001" w:rsidRDefault="00674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3DD63" w14:textId="77777777" w:rsidR="00D51937" w:rsidRDefault="00D51937">
    <w:pPr>
      <w:pStyle w:val="Topptekst"/>
      <w:jc w:val="right"/>
    </w:pPr>
    <w:r>
      <w:fldChar w:fldCharType="begin"/>
    </w:r>
    <w:r>
      <w:instrText>PAGE   \* MERGEFORMAT</w:instrText>
    </w:r>
    <w:r>
      <w:fldChar w:fldCharType="separate"/>
    </w:r>
    <w:r w:rsidR="0019238A" w:rsidRPr="0019238A">
      <w:rPr>
        <w:noProof/>
        <w:lang w:val="nb-NO"/>
      </w:rPr>
      <w:t>2</w:t>
    </w:r>
    <w:r>
      <w:fldChar w:fldCharType="end"/>
    </w:r>
  </w:p>
  <w:p w14:paraId="3890D8A9" w14:textId="77777777" w:rsidR="00D51937" w:rsidRDefault="00D5193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7604B" w14:textId="77777777" w:rsidR="00D51937" w:rsidRDefault="00D51937" w:rsidP="00F144E0">
    <w:pPr>
      <w:pStyle w:val="Topptekst"/>
      <w:jc w:val="right"/>
    </w:pPr>
  </w:p>
  <w:p w14:paraId="7115F6B5" w14:textId="2EF691F2" w:rsidR="00D51937" w:rsidRDefault="00AD261E" w:rsidP="00AD261E">
    <w:pPr>
      <w:pStyle w:val="Topptekst"/>
      <w:jc w:val="center"/>
    </w:pPr>
    <w:r>
      <w:rPr>
        <w:noProof/>
      </w:rPr>
      <w:drawing>
        <wp:inline distT="0" distB="0" distL="0" distR="0" wp14:anchorId="0A9B98E4" wp14:editId="043B45EF">
          <wp:extent cx="962025" cy="579120"/>
          <wp:effectExtent l="0" t="0" r="9525"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063" cy="599008"/>
                  </a:xfrm>
                  <a:prstGeom prst="rect">
                    <a:avLst/>
                  </a:prstGeom>
                  <a:noFill/>
                  <a:ln>
                    <a:noFill/>
                  </a:ln>
                </pic:spPr>
              </pic:pic>
            </a:graphicData>
          </a:graphic>
        </wp:inline>
      </w:drawing>
    </w:r>
    <w:r>
      <w:rPr>
        <w:noProof/>
        <w:color w:val="201F1E"/>
        <w:lang w:eastAsia="nb-NO"/>
      </w:rPr>
      <w:t xml:space="preserve"> </w:t>
    </w:r>
    <w:r>
      <w:rPr>
        <w:noProof/>
        <w:color w:val="201F1E"/>
        <w:lang w:val="nb-NO" w:eastAsia="nb-NO"/>
      </w:rPr>
      <w:t xml:space="preserve">                           </w:t>
    </w:r>
    <w:r w:rsidR="0082490A">
      <w:rPr>
        <w:noProof/>
        <w:color w:val="201F1E"/>
        <w:lang w:eastAsia="nb-NO"/>
      </w:rPr>
      <w:drawing>
        <wp:inline distT="0" distB="0" distL="0" distR="0" wp14:anchorId="206888BF" wp14:editId="5166D1F5">
          <wp:extent cx="2628900" cy="457200"/>
          <wp:effectExtent l="0" t="0" r="0" b="0"/>
          <wp:docPr id="5" name="Bilde 1" descr="cid:64dc952f-dca5-45e1-b0e3-4fd9d26a9a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cid:64dc952f-dca5-45e1-b0e3-4fd9d26a9ae7"/>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62890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090"/>
    <w:multiLevelType w:val="hybridMultilevel"/>
    <w:tmpl w:val="71A8A9BA"/>
    <w:lvl w:ilvl="0" w:tplc="04140009">
      <w:start w:val="1"/>
      <w:numFmt w:val="bullet"/>
      <w:lvlText w:val=""/>
      <w:lvlJc w:val="left"/>
      <w:pPr>
        <w:tabs>
          <w:tab w:val="num" w:pos="360"/>
        </w:tabs>
        <w:ind w:left="360" w:hanging="360"/>
      </w:pPr>
      <w:rPr>
        <w:rFonts w:ascii="Wingdings" w:hAnsi="Wingdings"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646B6B"/>
    <w:multiLevelType w:val="hybridMultilevel"/>
    <w:tmpl w:val="50289700"/>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15:restartNumberingAfterBreak="0">
    <w:nsid w:val="069355AC"/>
    <w:multiLevelType w:val="hybridMultilevel"/>
    <w:tmpl w:val="70FE45E2"/>
    <w:lvl w:ilvl="0" w:tplc="E500ED4E">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B296025"/>
    <w:multiLevelType w:val="hybridMultilevel"/>
    <w:tmpl w:val="7346D6C8"/>
    <w:lvl w:ilvl="0" w:tplc="B8BA5018">
      <w:start w:val="1"/>
      <w:numFmt w:val="decimal"/>
      <w:lvlText w:val="%1."/>
      <w:lvlJc w:val="left"/>
      <w:pPr>
        <w:ind w:left="1776"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3264884"/>
    <w:multiLevelType w:val="hybridMultilevel"/>
    <w:tmpl w:val="8462408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61F65A7"/>
    <w:multiLevelType w:val="hybridMultilevel"/>
    <w:tmpl w:val="0A7A6A88"/>
    <w:lvl w:ilvl="0" w:tplc="B8BA5018">
      <w:start w:val="1"/>
      <w:numFmt w:val="decimal"/>
      <w:lvlText w:val="%1."/>
      <w:lvlJc w:val="left"/>
      <w:pPr>
        <w:ind w:left="1776"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B1A5A8D"/>
    <w:multiLevelType w:val="hybridMultilevel"/>
    <w:tmpl w:val="FD28880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515AE1"/>
    <w:multiLevelType w:val="hybridMultilevel"/>
    <w:tmpl w:val="92007C70"/>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8" w15:restartNumberingAfterBreak="0">
    <w:nsid w:val="23731FC6"/>
    <w:multiLevelType w:val="hybridMultilevel"/>
    <w:tmpl w:val="2FB22F4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6CB79DB"/>
    <w:multiLevelType w:val="hybridMultilevel"/>
    <w:tmpl w:val="78A26AA6"/>
    <w:lvl w:ilvl="0" w:tplc="FCC6FD0C">
      <w:numFmt w:val="bullet"/>
      <w:lvlText w:val="-"/>
      <w:lvlJc w:val="left"/>
      <w:pPr>
        <w:ind w:left="360" w:hanging="360"/>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296E147F"/>
    <w:multiLevelType w:val="hybridMultilevel"/>
    <w:tmpl w:val="F3189BEC"/>
    <w:lvl w:ilvl="0" w:tplc="B8BA5018">
      <w:start w:val="1"/>
      <w:numFmt w:val="decimal"/>
      <w:lvlText w:val="%1."/>
      <w:lvlJc w:val="left"/>
      <w:pPr>
        <w:ind w:left="1776"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F354B44"/>
    <w:multiLevelType w:val="hybridMultilevel"/>
    <w:tmpl w:val="7D8E1092"/>
    <w:lvl w:ilvl="0" w:tplc="B8BA5018">
      <w:start w:val="1"/>
      <w:numFmt w:val="decimal"/>
      <w:lvlText w:val="%1."/>
      <w:lvlJc w:val="left"/>
      <w:pPr>
        <w:ind w:left="1776"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19847E9"/>
    <w:multiLevelType w:val="multilevel"/>
    <w:tmpl w:val="FD28880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3E4AC2"/>
    <w:multiLevelType w:val="hybridMultilevel"/>
    <w:tmpl w:val="63D8BE70"/>
    <w:lvl w:ilvl="0" w:tplc="0414000F">
      <w:start w:val="1"/>
      <w:numFmt w:val="decimal"/>
      <w:lvlText w:val="%1."/>
      <w:lvlJc w:val="left"/>
      <w:pPr>
        <w:ind w:left="765" w:hanging="360"/>
      </w:pPr>
    </w:lvl>
    <w:lvl w:ilvl="1" w:tplc="04140019" w:tentative="1">
      <w:start w:val="1"/>
      <w:numFmt w:val="lowerLetter"/>
      <w:lvlText w:val="%2."/>
      <w:lvlJc w:val="left"/>
      <w:pPr>
        <w:ind w:left="1485" w:hanging="360"/>
      </w:pPr>
    </w:lvl>
    <w:lvl w:ilvl="2" w:tplc="0414001B" w:tentative="1">
      <w:start w:val="1"/>
      <w:numFmt w:val="lowerRoman"/>
      <w:lvlText w:val="%3."/>
      <w:lvlJc w:val="right"/>
      <w:pPr>
        <w:ind w:left="2205" w:hanging="180"/>
      </w:pPr>
    </w:lvl>
    <w:lvl w:ilvl="3" w:tplc="0414000F" w:tentative="1">
      <w:start w:val="1"/>
      <w:numFmt w:val="decimal"/>
      <w:lvlText w:val="%4."/>
      <w:lvlJc w:val="left"/>
      <w:pPr>
        <w:ind w:left="2925" w:hanging="360"/>
      </w:pPr>
    </w:lvl>
    <w:lvl w:ilvl="4" w:tplc="04140019" w:tentative="1">
      <w:start w:val="1"/>
      <w:numFmt w:val="lowerLetter"/>
      <w:lvlText w:val="%5."/>
      <w:lvlJc w:val="left"/>
      <w:pPr>
        <w:ind w:left="3645" w:hanging="360"/>
      </w:pPr>
    </w:lvl>
    <w:lvl w:ilvl="5" w:tplc="0414001B" w:tentative="1">
      <w:start w:val="1"/>
      <w:numFmt w:val="lowerRoman"/>
      <w:lvlText w:val="%6."/>
      <w:lvlJc w:val="right"/>
      <w:pPr>
        <w:ind w:left="4365" w:hanging="180"/>
      </w:pPr>
    </w:lvl>
    <w:lvl w:ilvl="6" w:tplc="0414000F" w:tentative="1">
      <w:start w:val="1"/>
      <w:numFmt w:val="decimal"/>
      <w:lvlText w:val="%7."/>
      <w:lvlJc w:val="left"/>
      <w:pPr>
        <w:ind w:left="5085" w:hanging="360"/>
      </w:pPr>
    </w:lvl>
    <w:lvl w:ilvl="7" w:tplc="04140019" w:tentative="1">
      <w:start w:val="1"/>
      <w:numFmt w:val="lowerLetter"/>
      <w:lvlText w:val="%8."/>
      <w:lvlJc w:val="left"/>
      <w:pPr>
        <w:ind w:left="5805" w:hanging="360"/>
      </w:pPr>
    </w:lvl>
    <w:lvl w:ilvl="8" w:tplc="0414001B" w:tentative="1">
      <w:start w:val="1"/>
      <w:numFmt w:val="lowerRoman"/>
      <w:lvlText w:val="%9."/>
      <w:lvlJc w:val="right"/>
      <w:pPr>
        <w:ind w:left="6525" w:hanging="180"/>
      </w:pPr>
    </w:lvl>
  </w:abstractNum>
  <w:abstractNum w:abstractNumId="14" w15:restartNumberingAfterBreak="0">
    <w:nsid w:val="3A324406"/>
    <w:multiLevelType w:val="hybridMultilevel"/>
    <w:tmpl w:val="67D25078"/>
    <w:lvl w:ilvl="0" w:tplc="9C46AF02">
      <w:start w:val="3"/>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3DDC5AB5"/>
    <w:multiLevelType w:val="hybridMultilevel"/>
    <w:tmpl w:val="420C446E"/>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6" w15:restartNumberingAfterBreak="0">
    <w:nsid w:val="40750D64"/>
    <w:multiLevelType w:val="hybridMultilevel"/>
    <w:tmpl w:val="A3C2DE0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4219765A"/>
    <w:multiLevelType w:val="hybridMultilevel"/>
    <w:tmpl w:val="499654DA"/>
    <w:lvl w:ilvl="0" w:tplc="F7CE3B08">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A76C3B"/>
    <w:multiLevelType w:val="hybridMultilevel"/>
    <w:tmpl w:val="A5E6E678"/>
    <w:lvl w:ilvl="0" w:tplc="0414000B">
      <w:start w:val="1"/>
      <w:numFmt w:val="bullet"/>
      <w:lvlText w:val=""/>
      <w:lvlJc w:val="left"/>
      <w:pPr>
        <w:tabs>
          <w:tab w:val="num" w:pos="360"/>
        </w:tabs>
        <w:ind w:left="360" w:hanging="360"/>
      </w:pPr>
      <w:rPr>
        <w:rFonts w:ascii="Wingdings" w:hAnsi="Wingdings"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C494088"/>
    <w:multiLevelType w:val="hybridMultilevel"/>
    <w:tmpl w:val="D764C5DC"/>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54FA49B9"/>
    <w:multiLevelType w:val="hybridMultilevel"/>
    <w:tmpl w:val="021E758C"/>
    <w:lvl w:ilvl="0" w:tplc="04140009">
      <w:start w:val="1"/>
      <w:numFmt w:val="bullet"/>
      <w:lvlText w:val=""/>
      <w:lvlJc w:val="left"/>
      <w:pPr>
        <w:tabs>
          <w:tab w:val="num" w:pos="360"/>
        </w:tabs>
        <w:ind w:left="360" w:hanging="360"/>
      </w:pPr>
      <w:rPr>
        <w:rFonts w:ascii="Wingdings" w:hAnsi="Wingdings"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BE1220C"/>
    <w:multiLevelType w:val="hybridMultilevel"/>
    <w:tmpl w:val="E3887354"/>
    <w:lvl w:ilvl="0" w:tplc="04140009">
      <w:start w:val="1"/>
      <w:numFmt w:val="bullet"/>
      <w:lvlText w:val=""/>
      <w:lvlJc w:val="left"/>
      <w:pPr>
        <w:tabs>
          <w:tab w:val="num" w:pos="360"/>
        </w:tabs>
        <w:ind w:left="360" w:hanging="360"/>
      </w:pPr>
      <w:rPr>
        <w:rFonts w:ascii="Wingdings" w:hAnsi="Wingdings"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001453B"/>
    <w:multiLevelType w:val="hybridMultilevel"/>
    <w:tmpl w:val="72F0D268"/>
    <w:lvl w:ilvl="0" w:tplc="AA5E44DE">
      <w:numFmt w:val="bullet"/>
      <w:lvlText w:val="-"/>
      <w:lvlJc w:val="left"/>
      <w:pPr>
        <w:ind w:left="36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13B6A0E"/>
    <w:multiLevelType w:val="hybridMultilevel"/>
    <w:tmpl w:val="C028416E"/>
    <w:lvl w:ilvl="0" w:tplc="2F7C1870">
      <w:numFmt w:val="bullet"/>
      <w:lvlText w:val="-"/>
      <w:lvlJc w:val="left"/>
      <w:pPr>
        <w:ind w:left="1068" w:hanging="360"/>
      </w:pPr>
      <w:rPr>
        <w:rFonts w:ascii="Times New Roman" w:eastAsia="Times New Roman" w:hAnsi="Times New Roman" w:cs="Times New Roman"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4" w15:restartNumberingAfterBreak="0">
    <w:nsid w:val="621335F8"/>
    <w:multiLevelType w:val="hybridMultilevel"/>
    <w:tmpl w:val="652473EC"/>
    <w:lvl w:ilvl="0" w:tplc="0414000B">
      <w:start w:val="1"/>
      <w:numFmt w:val="bullet"/>
      <w:lvlText w:val=""/>
      <w:lvlJc w:val="left"/>
      <w:pPr>
        <w:tabs>
          <w:tab w:val="num" w:pos="360"/>
        </w:tabs>
        <w:ind w:left="360" w:hanging="360"/>
      </w:pPr>
      <w:rPr>
        <w:rFonts w:ascii="Wingdings" w:hAnsi="Wingdings"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5BC171C"/>
    <w:multiLevelType w:val="hybridMultilevel"/>
    <w:tmpl w:val="094276BA"/>
    <w:lvl w:ilvl="0" w:tplc="B8BA5018">
      <w:start w:val="1"/>
      <w:numFmt w:val="decimal"/>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26" w15:restartNumberingAfterBreak="0">
    <w:nsid w:val="663132B2"/>
    <w:multiLevelType w:val="hybridMultilevel"/>
    <w:tmpl w:val="56A8C574"/>
    <w:lvl w:ilvl="0" w:tplc="E71A795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B50224F"/>
    <w:multiLevelType w:val="hybridMultilevel"/>
    <w:tmpl w:val="B442E0A0"/>
    <w:lvl w:ilvl="0" w:tplc="0414000B">
      <w:start w:val="1"/>
      <w:numFmt w:val="bullet"/>
      <w:lvlText w:val=""/>
      <w:lvlJc w:val="left"/>
      <w:pPr>
        <w:tabs>
          <w:tab w:val="num" w:pos="360"/>
        </w:tabs>
        <w:ind w:left="360" w:hanging="360"/>
      </w:pPr>
      <w:rPr>
        <w:rFonts w:ascii="Wingdings" w:hAnsi="Wingdings"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C327748"/>
    <w:multiLevelType w:val="hybridMultilevel"/>
    <w:tmpl w:val="5DEE0536"/>
    <w:lvl w:ilvl="0" w:tplc="4D54EF52">
      <w:start w:val="1"/>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2B18C1"/>
    <w:multiLevelType w:val="hybridMultilevel"/>
    <w:tmpl w:val="C7E89AD0"/>
    <w:lvl w:ilvl="0" w:tplc="B4DE41E6">
      <w:start w:val="1"/>
      <w:numFmt w:val="bullet"/>
      <w:lvlText w:val="•"/>
      <w:lvlJc w:val="left"/>
      <w:pPr>
        <w:tabs>
          <w:tab w:val="num" w:pos="360"/>
        </w:tabs>
        <w:ind w:left="360" w:hanging="360"/>
      </w:pPr>
      <w:rPr>
        <w:rFonts w:ascii="Garamond" w:hAnsi="Garamond" w:hint="default"/>
      </w:rPr>
    </w:lvl>
    <w:lvl w:ilvl="1" w:tplc="6192968E" w:tentative="1">
      <w:start w:val="1"/>
      <w:numFmt w:val="bullet"/>
      <w:lvlText w:val="•"/>
      <w:lvlJc w:val="left"/>
      <w:pPr>
        <w:tabs>
          <w:tab w:val="num" w:pos="1080"/>
        </w:tabs>
        <w:ind w:left="1080" w:hanging="360"/>
      </w:pPr>
      <w:rPr>
        <w:rFonts w:ascii="Garamond" w:hAnsi="Garamond" w:hint="default"/>
      </w:rPr>
    </w:lvl>
    <w:lvl w:ilvl="2" w:tplc="5D76EF56" w:tentative="1">
      <w:start w:val="1"/>
      <w:numFmt w:val="bullet"/>
      <w:lvlText w:val="•"/>
      <w:lvlJc w:val="left"/>
      <w:pPr>
        <w:tabs>
          <w:tab w:val="num" w:pos="1800"/>
        </w:tabs>
        <w:ind w:left="1800" w:hanging="360"/>
      </w:pPr>
      <w:rPr>
        <w:rFonts w:ascii="Garamond" w:hAnsi="Garamond" w:hint="default"/>
      </w:rPr>
    </w:lvl>
    <w:lvl w:ilvl="3" w:tplc="641840D4" w:tentative="1">
      <w:start w:val="1"/>
      <w:numFmt w:val="bullet"/>
      <w:lvlText w:val="•"/>
      <w:lvlJc w:val="left"/>
      <w:pPr>
        <w:tabs>
          <w:tab w:val="num" w:pos="2520"/>
        </w:tabs>
        <w:ind w:left="2520" w:hanging="360"/>
      </w:pPr>
      <w:rPr>
        <w:rFonts w:ascii="Garamond" w:hAnsi="Garamond" w:hint="default"/>
      </w:rPr>
    </w:lvl>
    <w:lvl w:ilvl="4" w:tplc="7EC4AB50" w:tentative="1">
      <w:start w:val="1"/>
      <w:numFmt w:val="bullet"/>
      <w:lvlText w:val="•"/>
      <w:lvlJc w:val="left"/>
      <w:pPr>
        <w:tabs>
          <w:tab w:val="num" w:pos="3240"/>
        </w:tabs>
        <w:ind w:left="3240" w:hanging="360"/>
      </w:pPr>
      <w:rPr>
        <w:rFonts w:ascii="Garamond" w:hAnsi="Garamond" w:hint="default"/>
      </w:rPr>
    </w:lvl>
    <w:lvl w:ilvl="5" w:tplc="C8A6208E" w:tentative="1">
      <w:start w:val="1"/>
      <w:numFmt w:val="bullet"/>
      <w:lvlText w:val="•"/>
      <w:lvlJc w:val="left"/>
      <w:pPr>
        <w:tabs>
          <w:tab w:val="num" w:pos="3960"/>
        </w:tabs>
        <w:ind w:left="3960" w:hanging="360"/>
      </w:pPr>
      <w:rPr>
        <w:rFonts w:ascii="Garamond" w:hAnsi="Garamond" w:hint="default"/>
      </w:rPr>
    </w:lvl>
    <w:lvl w:ilvl="6" w:tplc="5DBE9DEC" w:tentative="1">
      <w:start w:val="1"/>
      <w:numFmt w:val="bullet"/>
      <w:lvlText w:val="•"/>
      <w:lvlJc w:val="left"/>
      <w:pPr>
        <w:tabs>
          <w:tab w:val="num" w:pos="4680"/>
        </w:tabs>
        <w:ind w:left="4680" w:hanging="360"/>
      </w:pPr>
      <w:rPr>
        <w:rFonts w:ascii="Garamond" w:hAnsi="Garamond" w:hint="default"/>
      </w:rPr>
    </w:lvl>
    <w:lvl w:ilvl="7" w:tplc="E5DCC6F2" w:tentative="1">
      <w:start w:val="1"/>
      <w:numFmt w:val="bullet"/>
      <w:lvlText w:val="•"/>
      <w:lvlJc w:val="left"/>
      <w:pPr>
        <w:tabs>
          <w:tab w:val="num" w:pos="5400"/>
        </w:tabs>
        <w:ind w:left="5400" w:hanging="360"/>
      </w:pPr>
      <w:rPr>
        <w:rFonts w:ascii="Garamond" w:hAnsi="Garamond" w:hint="default"/>
      </w:rPr>
    </w:lvl>
    <w:lvl w:ilvl="8" w:tplc="EFEE42B4" w:tentative="1">
      <w:start w:val="1"/>
      <w:numFmt w:val="bullet"/>
      <w:lvlText w:val="•"/>
      <w:lvlJc w:val="left"/>
      <w:pPr>
        <w:tabs>
          <w:tab w:val="num" w:pos="6120"/>
        </w:tabs>
        <w:ind w:left="6120" w:hanging="360"/>
      </w:pPr>
      <w:rPr>
        <w:rFonts w:ascii="Garamond" w:hAnsi="Garamond" w:hint="default"/>
      </w:rPr>
    </w:lvl>
  </w:abstractNum>
  <w:abstractNum w:abstractNumId="30" w15:restartNumberingAfterBreak="0">
    <w:nsid w:val="74511AB8"/>
    <w:multiLevelType w:val="hybridMultilevel"/>
    <w:tmpl w:val="94983A22"/>
    <w:lvl w:ilvl="0" w:tplc="F7CE3B08">
      <w:start w:val="1"/>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EC0DC9"/>
    <w:multiLevelType w:val="hybridMultilevel"/>
    <w:tmpl w:val="03D426C4"/>
    <w:lvl w:ilvl="0" w:tplc="9B6AC15C">
      <w:start w:val="1"/>
      <w:numFmt w:val="decimal"/>
      <w:lvlText w:val="%1."/>
      <w:lvlJc w:val="left"/>
      <w:pPr>
        <w:ind w:left="360" w:hanging="360"/>
      </w:pPr>
      <w:rPr>
        <w:b/>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2" w15:restartNumberingAfterBreak="0">
    <w:nsid w:val="7BB51322"/>
    <w:multiLevelType w:val="hybridMultilevel"/>
    <w:tmpl w:val="C166F552"/>
    <w:lvl w:ilvl="0" w:tplc="F7CE3B08">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96331D"/>
    <w:multiLevelType w:val="hybridMultilevel"/>
    <w:tmpl w:val="268E6244"/>
    <w:lvl w:ilvl="0" w:tplc="714E2EF0">
      <w:numFmt w:val="bullet"/>
      <w:lvlText w:val="-"/>
      <w:lvlJc w:val="left"/>
      <w:pPr>
        <w:ind w:left="360" w:hanging="360"/>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180588160">
    <w:abstractNumId w:val="29"/>
  </w:num>
  <w:num w:numId="2" w16cid:durableId="1601451376">
    <w:abstractNumId w:val="1"/>
  </w:num>
  <w:num w:numId="3" w16cid:durableId="1608004527">
    <w:abstractNumId w:val="28"/>
  </w:num>
  <w:num w:numId="4" w16cid:durableId="1334451033">
    <w:abstractNumId w:val="27"/>
  </w:num>
  <w:num w:numId="5" w16cid:durableId="1304772231">
    <w:abstractNumId w:val="15"/>
  </w:num>
  <w:num w:numId="6" w16cid:durableId="120921917">
    <w:abstractNumId w:val="18"/>
  </w:num>
  <w:num w:numId="7" w16cid:durableId="1810978615">
    <w:abstractNumId w:val="24"/>
  </w:num>
  <w:num w:numId="8" w16cid:durableId="274797056">
    <w:abstractNumId w:val="21"/>
  </w:num>
  <w:num w:numId="9" w16cid:durableId="893858223">
    <w:abstractNumId w:val="0"/>
  </w:num>
  <w:num w:numId="10" w16cid:durableId="851530438">
    <w:abstractNumId w:val="20"/>
  </w:num>
  <w:num w:numId="11" w16cid:durableId="1505628489">
    <w:abstractNumId w:val="6"/>
  </w:num>
  <w:num w:numId="12" w16cid:durableId="1389064676">
    <w:abstractNumId w:val="12"/>
  </w:num>
  <w:num w:numId="13" w16cid:durableId="291445015">
    <w:abstractNumId w:val="32"/>
  </w:num>
  <w:num w:numId="14" w16cid:durableId="1774933423">
    <w:abstractNumId w:val="30"/>
  </w:num>
  <w:num w:numId="15" w16cid:durableId="1244298175">
    <w:abstractNumId w:val="17"/>
  </w:num>
  <w:num w:numId="16" w16cid:durableId="338503596">
    <w:abstractNumId w:val="31"/>
  </w:num>
  <w:num w:numId="17" w16cid:durableId="993920957">
    <w:abstractNumId w:val="7"/>
  </w:num>
  <w:num w:numId="18" w16cid:durableId="704672416">
    <w:abstractNumId w:val="16"/>
  </w:num>
  <w:num w:numId="19" w16cid:durableId="265506193">
    <w:abstractNumId w:val="25"/>
  </w:num>
  <w:num w:numId="20" w16cid:durableId="1720862446">
    <w:abstractNumId w:val="5"/>
  </w:num>
  <w:num w:numId="21" w16cid:durableId="1183320193">
    <w:abstractNumId w:val="11"/>
  </w:num>
  <w:num w:numId="22" w16cid:durableId="154301033">
    <w:abstractNumId w:val="3"/>
  </w:num>
  <w:num w:numId="23" w16cid:durableId="343823089">
    <w:abstractNumId w:val="10"/>
  </w:num>
  <w:num w:numId="24" w16cid:durableId="951282749">
    <w:abstractNumId w:val="2"/>
  </w:num>
  <w:num w:numId="25" w16cid:durableId="2113813903">
    <w:abstractNumId w:val="33"/>
  </w:num>
  <w:num w:numId="26" w16cid:durableId="1405101783">
    <w:abstractNumId w:val="13"/>
  </w:num>
  <w:num w:numId="27" w16cid:durableId="1025910609">
    <w:abstractNumId w:val="14"/>
  </w:num>
  <w:num w:numId="28" w16cid:durableId="304434744">
    <w:abstractNumId w:val="8"/>
  </w:num>
  <w:num w:numId="29" w16cid:durableId="1000546195">
    <w:abstractNumId w:val="4"/>
  </w:num>
  <w:num w:numId="30" w16cid:durableId="256333548">
    <w:abstractNumId w:val="23"/>
  </w:num>
  <w:num w:numId="31" w16cid:durableId="1678196466">
    <w:abstractNumId w:val="9"/>
  </w:num>
  <w:num w:numId="32" w16cid:durableId="1281494775">
    <w:abstractNumId w:val="26"/>
  </w:num>
  <w:num w:numId="33" w16cid:durableId="830635322">
    <w:abstractNumId w:val="22"/>
  </w:num>
  <w:num w:numId="34" w16cid:durableId="19189008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7D7"/>
    <w:rsid w:val="0000714B"/>
    <w:rsid w:val="00012AF8"/>
    <w:rsid w:val="00022978"/>
    <w:rsid w:val="0002366D"/>
    <w:rsid w:val="0003337E"/>
    <w:rsid w:val="000368B0"/>
    <w:rsid w:val="00041135"/>
    <w:rsid w:val="00043310"/>
    <w:rsid w:val="00063519"/>
    <w:rsid w:val="000644F9"/>
    <w:rsid w:val="00064CC3"/>
    <w:rsid w:val="00067660"/>
    <w:rsid w:val="00072191"/>
    <w:rsid w:val="00094107"/>
    <w:rsid w:val="00094791"/>
    <w:rsid w:val="000965FE"/>
    <w:rsid w:val="000A355C"/>
    <w:rsid w:val="000B0666"/>
    <w:rsid w:val="000B2839"/>
    <w:rsid w:val="000C0C14"/>
    <w:rsid w:val="000C251D"/>
    <w:rsid w:val="000C356D"/>
    <w:rsid w:val="000C4CBD"/>
    <w:rsid w:val="000D1BB0"/>
    <w:rsid w:val="000E0630"/>
    <w:rsid w:val="000E61E8"/>
    <w:rsid w:val="000F44BB"/>
    <w:rsid w:val="000F50F0"/>
    <w:rsid w:val="00100278"/>
    <w:rsid w:val="00110C2C"/>
    <w:rsid w:val="00111861"/>
    <w:rsid w:val="0011188B"/>
    <w:rsid w:val="00112C15"/>
    <w:rsid w:val="0011353C"/>
    <w:rsid w:val="001145D2"/>
    <w:rsid w:val="00116F4B"/>
    <w:rsid w:val="00121EEF"/>
    <w:rsid w:val="0012378B"/>
    <w:rsid w:val="00124E78"/>
    <w:rsid w:val="00127BD3"/>
    <w:rsid w:val="00130DFA"/>
    <w:rsid w:val="0013264D"/>
    <w:rsid w:val="00134131"/>
    <w:rsid w:val="00137690"/>
    <w:rsid w:val="00143C10"/>
    <w:rsid w:val="001446C8"/>
    <w:rsid w:val="00146963"/>
    <w:rsid w:val="00147458"/>
    <w:rsid w:val="001568F0"/>
    <w:rsid w:val="00157B05"/>
    <w:rsid w:val="00160F47"/>
    <w:rsid w:val="0016314D"/>
    <w:rsid w:val="00167D42"/>
    <w:rsid w:val="00170EFF"/>
    <w:rsid w:val="0017741A"/>
    <w:rsid w:val="00180238"/>
    <w:rsid w:val="00180358"/>
    <w:rsid w:val="0018630E"/>
    <w:rsid w:val="00186B3F"/>
    <w:rsid w:val="001909A2"/>
    <w:rsid w:val="0019238A"/>
    <w:rsid w:val="00194810"/>
    <w:rsid w:val="00196002"/>
    <w:rsid w:val="00196ADB"/>
    <w:rsid w:val="001975F1"/>
    <w:rsid w:val="00197750"/>
    <w:rsid w:val="001A38C6"/>
    <w:rsid w:val="001A6130"/>
    <w:rsid w:val="001B1B29"/>
    <w:rsid w:val="001C205E"/>
    <w:rsid w:val="001C6BBC"/>
    <w:rsid w:val="001E0171"/>
    <w:rsid w:val="001E0490"/>
    <w:rsid w:val="001E4515"/>
    <w:rsid w:val="001E4BF6"/>
    <w:rsid w:val="00201642"/>
    <w:rsid w:val="00203091"/>
    <w:rsid w:val="00203142"/>
    <w:rsid w:val="00203742"/>
    <w:rsid w:val="00204562"/>
    <w:rsid w:val="00206DCA"/>
    <w:rsid w:val="00212983"/>
    <w:rsid w:val="002172BB"/>
    <w:rsid w:val="00221E43"/>
    <w:rsid w:val="002227A8"/>
    <w:rsid w:val="00224001"/>
    <w:rsid w:val="002322A6"/>
    <w:rsid w:val="0023252E"/>
    <w:rsid w:val="002376AF"/>
    <w:rsid w:val="002558F4"/>
    <w:rsid w:val="002645AE"/>
    <w:rsid w:val="002672E8"/>
    <w:rsid w:val="00277D31"/>
    <w:rsid w:val="00282D4B"/>
    <w:rsid w:val="00292AD2"/>
    <w:rsid w:val="00292EC4"/>
    <w:rsid w:val="002A065E"/>
    <w:rsid w:val="002A1D12"/>
    <w:rsid w:val="002B0A4F"/>
    <w:rsid w:val="002B248D"/>
    <w:rsid w:val="002B57BF"/>
    <w:rsid w:val="002C09BF"/>
    <w:rsid w:val="002C4EBA"/>
    <w:rsid w:val="002D18D5"/>
    <w:rsid w:val="002D2B5B"/>
    <w:rsid w:val="002E32D1"/>
    <w:rsid w:val="002F06FE"/>
    <w:rsid w:val="002F18AD"/>
    <w:rsid w:val="002F438B"/>
    <w:rsid w:val="00301AFC"/>
    <w:rsid w:val="003025F7"/>
    <w:rsid w:val="003064F1"/>
    <w:rsid w:val="0031666E"/>
    <w:rsid w:val="00316BC3"/>
    <w:rsid w:val="0032161C"/>
    <w:rsid w:val="003230C9"/>
    <w:rsid w:val="00326FDD"/>
    <w:rsid w:val="00330247"/>
    <w:rsid w:val="0033298B"/>
    <w:rsid w:val="003442DA"/>
    <w:rsid w:val="00345B55"/>
    <w:rsid w:val="00345C3E"/>
    <w:rsid w:val="0035249B"/>
    <w:rsid w:val="003536CD"/>
    <w:rsid w:val="003579D8"/>
    <w:rsid w:val="00360B4A"/>
    <w:rsid w:val="00365059"/>
    <w:rsid w:val="00366D21"/>
    <w:rsid w:val="00367946"/>
    <w:rsid w:val="003725FA"/>
    <w:rsid w:val="00374652"/>
    <w:rsid w:val="00385EDB"/>
    <w:rsid w:val="00387645"/>
    <w:rsid w:val="003961A7"/>
    <w:rsid w:val="003A0790"/>
    <w:rsid w:val="003A3EBE"/>
    <w:rsid w:val="003B009F"/>
    <w:rsid w:val="003B6BFA"/>
    <w:rsid w:val="003B74F1"/>
    <w:rsid w:val="003C3C06"/>
    <w:rsid w:val="003D002A"/>
    <w:rsid w:val="003D5593"/>
    <w:rsid w:val="003E2503"/>
    <w:rsid w:val="003F2E70"/>
    <w:rsid w:val="003F4ED8"/>
    <w:rsid w:val="003F5A30"/>
    <w:rsid w:val="00401629"/>
    <w:rsid w:val="004029FF"/>
    <w:rsid w:val="00411035"/>
    <w:rsid w:val="004173C2"/>
    <w:rsid w:val="00417CB5"/>
    <w:rsid w:val="00420134"/>
    <w:rsid w:val="00420743"/>
    <w:rsid w:val="00422213"/>
    <w:rsid w:val="00426D43"/>
    <w:rsid w:val="00427936"/>
    <w:rsid w:val="00430CA2"/>
    <w:rsid w:val="00430D13"/>
    <w:rsid w:val="004370D4"/>
    <w:rsid w:val="0044029A"/>
    <w:rsid w:val="0044258F"/>
    <w:rsid w:val="004427F4"/>
    <w:rsid w:val="004567F0"/>
    <w:rsid w:val="004621AA"/>
    <w:rsid w:val="00462902"/>
    <w:rsid w:val="004639A2"/>
    <w:rsid w:val="00470E25"/>
    <w:rsid w:val="0047157A"/>
    <w:rsid w:val="0047321A"/>
    <w:rsid w:val="00473D0C"/>
    <w:rsid w:val="00486647"/>
    <w:rsid w:val="00493686"/>
    <w:rsid w:val="004A6279"/>
    <w:rsid w:val="004B5566"/>
    <w:rsid w:val="004B5ED8"/>
    <w:rsid w:val="004B6421"/>
    <w:rsid w:val="004C47F2"/>
    <w:rsid w:val="004C5721"/>
    <w:rsid w:val="004D162F"/>
    <w:rsid w:val="004D3BFB"/>
    <w:rsid w:val="004E02E4"/>
    <w:rsid w:val="004E0C87"/>
    <w:rsid w:val="004E4AEA"/>
    <w:rsid w:val="004F0E31"/>
    <w:rsid w:val="004F2547"/>
    <w:rsid w:val="004F3ECE"/>
    <w:rsid w:val="004F65B1"/>
    <w:rsid w:val="004F67D7"/>
    <w:rsid w:val="00501C50"/>
    <w:rsid w:val="0050663E"/>
    <w:rsid w:val="0051538E"/>
    <w:rsid w:val="00515E15"/>
    <w:rsid w:val="00523A47"/>
    <w:rsid w:val="0053041E"/>
    <w:rsid w:val="00530549"/>
    <w:rsid w:val="00530B46"/>
    <w:rsid w:val="005353B3"/>
    <w:rsid w:val="0054606E"/>
    <w:rsid w:val="005503C8"/>
    <w:rsid w:val="00550743"/>
    <w:rsid w:val="00550771"/>
    <w:rsid w:val="0055664B"/>
    <w:rsid w:val="00556E74"/>
    <w:rsid w:val="00564272"/>
    <w:rsid w:val="00566751"/>
    <w:rsid w:val="005677D4"/>
    <w:rsid w:val="005701B6"/>
    <w:rsid w:val="005711DB"/>
    <w:rsid w:val="00573A31"/>
    <w:rsid w:val="00575287"/>
    <w:rsid w:val="005772A7"/>
    <w:rsid w:val="00577E75"/>
    <w:rsid w:val="005A17DC"/>
    <w:rsid w:val="005A2BE4"/>
    <w:rsid w:val="005A6959"/>
    <w:rsid w:val="005A7233"/>
    <w:rsid w:val="005B2D33"/>
    <w:rsid w:val="005C13D3"/>
    <w:rsid w:val="005C2FA0"/>
    <w:rsid w:val="005C77E8"/>
    <w:rsid w:val="005D2832"/>
    <w:rsid w:val="005D599C"/>
    <w:rsid w:val="005D6264"/>
    <w:rsid w:val="005D6679"/>
    <w:rsid w:val="005E33A9"/>
    <w:rsid w:val="005E48D9"/>
    <w:rsid w:val="005F2D2D"/>
    <w:rsid w:val="005F7F1B"/>
    <w:rsid w:val="006017C5"/>
    <w:rsid w:val="0060256D"/>
    <w:rsid w:val="00602B01"/>
    <w:rsid w:val="00605E7C"/>
    <w:rsid w:val="0061270F"/>
    <w:rsid w:val="00613DAA"/>
    <w:rsid w:val="00613F44"/>
    <w:rsid w:val="006144D6"/>
    <w:rsid w:val="00615907"/>
    <w:rsid w:val="00622757"/>
    <w:rsid w:val="006300F6"/>
    <w:rsid w:val="006309B2"/>
    <w:rsid w:val="00636441"/>
    <w:rsid w:val="00636A03"/>
    <w:rsid w:val="00651C48"/>
    <w:rsid w:val="006534B7"/>
    <w:rsid w:val="00674001"/>
    <w:rsid w:val="00675930"/>
    <w:rsid w:val="006843EA"/>
    <w:rsid w:val="00687CFF"/>
    <w:rsid w:val="00691057"/>
    <w:rsid w:val="00691912"/>
    <w:rsid w:val="00695D41"/>
    <w:rsid w:val="006B02A3"/>
    <w:rsid w:val="006B1D14"/>
    <w:rsid w:val="006C31A3"/>
    <w:rsid w:val="006C69F8"/>
    <w:rsid w:val="006D135C"/>
    <w:rsid w:val="006D3578"/>
    <w:rsid w:val="006D53E5"/>
    <w:rsid w:val="006E0417"/>
    <w:rsid w:val="006E4116"/>
    <w:rsid w:val="006E6D6A"/>
    <w:rsid w:val="006F2236"/>
    <w:rsid w:val="006F69FE"/>
    <w:rsid w:val="006F6D69"/>
    <w:rsid w:val="007003E0"/>
    <w:rsid w:val="00704D0C"/>
    <w:rsid w:val="00704EC9"/>
    <w:rsid w:val="0070703E"/>
    <w:rsid w:val="0071050A"/>
    <w:rsid w:val="00711A3A"/>
    <w:rsid w:val="007131AD"/>
    <w:rsid w:val="007153EF"/>
    <w:rsid w:val="00720840"/>
    <w:rsid w:val="007211FC"/>
    <w:rsid w:val="007315C7"/>
    <w:rsid w:val="007325CF"/>
    <w:rsid w:val="00733FC1"/>
    <w:rsid w:val="007352B1"/>
    <w:rsid w:val="00737653"/>
    <w:rsid w:val="00741026"/>
    <w:rsid w:val="007414AC"/>
    <w:rsid w:val="00745134"/>
    <w:rsid w:val="00747F76"/>
    <w:rsid w:val="00756B82"/>
    <w:rsid w:val="00763C9E"/>
    <w:rsid w:val="00766752"/>
    <w:rsid w:val="00770219"/>
    <w:rsid w:val="007707E1"/>
    <w:rsid w:val="00772C97"/>
    <w:rsid w:val="007802C6"/>
    <w:rsid w:val="00782AC4"/>
    <w:rsid w:val="0078329B"/>
    <w:rsid w:val="0079109B"/>
    <w:rsid w:val="007A22A1"/>
    <w:rsid w:val="007C3EA7"/>
    <w:rsid w:val="007D1533"/>
    <w:rsid w:val="007D19E7"/>
    <w:rsid w:val="007D2C93"/>
    <w:rsid w:val="007D587A"/>
    <w:rsid w:val="007E77DD"/>
    <w:rsid w:val="007F4AEA"/>
    <w:rsid w:val="007F5748"/>
    <w:rsid w:val="007F6F14"/>
    <w:rsid w:val="0080676F"/>
    <w:rsid w:val="00814518"/>
    <w:rsid w:val="008211AC"/>
    <w:rsid w:val="008242C8"/>
    <w:rsid w:val="0082490A"/>
    <w:rsid w:val="00830D4B"/>
    <w:rsid w:val="00832685"/>
    <w:rsid w:val="008342C4"/>
    <w:rsid w:val="00837856"/>
    <w:rsid w:val="00842033"/>
    <w:rsid w:val="00847CC9"/>
    <w:rsid w:val="0085133E"/>
    <w:rsid w:val="00853D0E"/>
    <w:rsid w:val="00854FA6"/>
    <w:rsid w:val="00861483"/>
    <w:rsid w:val="00862341"/>
    <w:rsid w:val="0086458F"/>
    <w:rsid w:val="00864BA2"/>
    <w:rsid w:val="00873859"/>
    <w:rsid w:val="008818B2"/>
    <w:rsid w:val="0088586A"/>
    <w:rsid w:val="0088731B"/>
    <w:rsid w:val="0088789A"/>
    <w:rsid w:val="00893047"/>
    <w:rsid w:val="008B0724"/>
    <w:rsid w:val="008B0E39"/>
    <w:rsid w:val="008B2D92"/>
    <w:rsid w:val="008C02C5"/>
    <w:rsid w:val="008C6430"/>
    <w:rsid w:val="008C732C"/>
    <w:rsid w:val="008D3D91"/>
    <w:rsid w:val="008D50F7"/>
    <w:rsid w:val="008D667E"/>
    <w:rsid w:val="008D6D5F"/>
    <w:rsid w:val="008E28DA"/>
    <w:rsid w:val="008E4A7C"/>
    <w:rsid w:val="008E5EAB"/>
    <w:rsid w:val="008E6DF7"/>
    <w:rsid w:val="008E7988"/>
    <w:rsid w:val="008F44EF"/>
    <w:rsid w:val="008F7D6F"/>
    <w:rsid w:val="00905E18"/>
    <w:rsid w:val="009072ED"/>
    <w:rsid w:val="0090784F"/>
    <w:rsid w:val="009129F0"/>
    <w:rsid w:val="00915ECC"/>
    <w:rsid w:val="00921541"/>
    <w:rsid w:val="00922149"/>
    <w:rsid w:val="009229BC"/>
    <w:rsid w:val="009231AD"/>
    <w:rsid w:val="0093423F"/>
    <w:rsid w:val="0093484F"/>
    <w:rsid w:val="00945CBE"/>
    <w:rsid w:val="009534DA"/>
    <w:rsid w:val="00955838"/>
    <w:rsid w:val="00956FB8"/>
    <w:rsid w:val="009607E8"/>
    <w:rsid w:val="00960A1A"/>
    <w:rsid w:val="00962C89"/>
    <w:rsid w:val="009650AD"/>
    <w:rsid w:val="00966F8C"/>
    <w:rsid w:val="00973411"/>
    <w:rsid w:val="009861AF"/>
    <w:rsid w:val="0099270F"/>
    <w:rsid w:val="00992F18"/>
    <w:rsid w:val="009960E4"/>
    <w:rsid w:val="009963FC"/>
    <w:rsid w:val="009A0AC0"/>
    <w:rsid w:val="009A0C8C"/>
    <w:rsid w:val="009A7781"/>
    <w:rsid w:val="009B28C5"/>
    <w:rsid w:val="009B3515"/>
    <w:rsid w:val="009B41BB"/>
    <w:rsid w:val="009B4295"/>
    <w:rsid w:val="009B5557"/>
    <w:rsid w:val="009C0A89"/>
    <w:rsid w:val="009C3E23"/>
    <w:rsid w:val="009D12E2"/>
    <w:rsid w:val="009D1BC6"/>
    <w:rsid w:val="009D70BB"/>
    <w:rsid w:val="009D7207"/>
    <w:rsid w:val="009E4B7D"/>
    <w:rsid w:val="009E5422"/>
    <w:rsid w:val="009F0BDB"/>
    <w:rsid w:val="009F6C96"/>
    <w:rsid w:val="00A03B5C"/>
    <w:rsid w:val="00A03F03"/>
    <w:rsid w:val="00A048A2"/>
    <w:rsid w:val="00A051D7"/>
    <w:rsid w:val="00A15FDA"/>
    <w:rsid w:val="00A229D9"/>
    <w:rsid w:val="00A2380D"/>
    <w:rsid w:val="00A242D3"/>
    <w:rsid w:val="00A25C12"/>
    <w:rsid w:val="00A35D54"/>
    <w:rsid w:val="00A366F9"/>
    <w:rsid w:val="00A47D41"/>
    <w:rsid w:val="00A51C6F"/>
    <w:rsid w:val="00A547F7"/>
    <w:rsid w:val="00A57770"/>
    <w:rsid w:val="00A62942"/>
    <w:rsid w:val="00A62A3C"/>
    <w:rsid w:val="00A6434C"/>
    <w:rsid w:val="00A64F4A"/>
    <w:rsid w:val="00A722C7"/>
    <w:rsid w:val="00A9535B"/>
    <w:rsid w:val="00A9561E"/>
    <w:rsid w:val="00AD0062"/>
    <w:rsid w:val="00AD261E"/>
    <w:rsid w:val="00AD2FB4"/>
    <w:rsid w:val="00AD562B"/>
    <w:rsid w:val="00AD72FF"/>
    <w:rsid w:val="00AD7327"/>
    <w:rsid w:val="00AE140F"/>
    <w:rsid w:val="00AF071F"/>
    <w:rsid w:val="00AF1ADD"/>
    <w:rsid w:val="00AF5BEA"/>
    <w:rsid w:val="00AF6C19"/>
    <w:rsid w:val="00B16938"/>
    <w:rsid w:val="00B32CF7"/>
    <w:rsid w:val="00B35CDB"/>
    <w:rsid w:val="00B35CE2"/>
    <w:rsid w:val="00B45A97"/>
    <w:rsid w:val="00B50247"/>
    <w:rsid w:val="00B514AD"/>
    <w:rsid w:val="00B607C2"/>
    <w:rsid w:val="00B64EDB"/>
    <w:rsid w:val="00B82442"/>
    <w:rsid w:val="00B84A3E"/>
    <w:rsid w:val="00B851A6"/>
    <w:rsid w:val="00B8671F"/>
    <w:rsid w:val="00B86860"/>
    <w:rsid w:val="00B97545"/>
    <w:rsid w:val="00BA212A"/>
    <w:rsid w:val="00BA28B6"/>
    <w:rsid w:val="00BA3AAF"/>
    <w:rsid w:val="00BA3D4F"/>
    <w:rsid w:val="00BA433E"/>
    <w:rsid w:val="00BA6CD3"/>
    <w:rsid w:val="00BA7027"/>
    <w:rsid w:val="00BB2006"/>
    <w:rsid w:val="00BB390A"/>
    <w:rsid w:val="00BC202B"/>
    <w:rsid w:val="00BC6D3E"/>
    <w:rsid w:val="00BD2503"/>
    <w:rsid w:val="00BD75DF"/>
    <w:rsid w:val="00BE195B"/>
    <w:rsid w:val="00BE2767"/>
    <w:rsid w:val="00BF22EB"/>
    <w:rsid w:val="00BF4405"/>
    <w:rsid w:val="00C07880"/>
    <w:rsid w:val="00C22759"/>
    <w:rsid w:val="00C26FE1"/>
    <w:rsid w:val="00C27826"/>
    <w:rsid w:val="00C278E7"/>
    <w:rsid w:val="00C27C6B"/>
    <w:rsid w:val="00C3159A"/>
    <w:rsid w:val="00C34E12"/>
    <w:rsid w:val="00C37519"/>
    <w:rsid w:val="00C5270D"/>
    <w:rsid w:val="00C52C23"/>
    <w:rsid w:val="00C61BB1"/>
    <w:rsid w:val="00C62FE1"/>
    <w:rsid w:val="00C65FC7"/>
    <w:rsid w:val="00C701F2"/>
    <w:rsid w:val="00C748B9"/>
    <w:rsid w:val="00C74B9B"/>
    <w:rsid w:val="00C74CA2"/>
    <w:rsid w:val="00C77CB0"/>
    <w:rsid w:val="00C900DC"/>
    <w:rsid w:val="00CA135C"/>
    <w:rsid w:val="00CA34AE"/>
    <w:rsid w:val="00CA5510"/>
    <w:rsid w:val="00CA5D6B"/>
    <w:rsid w:val="00CB3D58"/>
    <w:rsid w:val="00CB60A7"/>
    <w:rsid w:val="00CC14DF"/>
    <w:rsid w:val="00CC7C60"/>
    <w:rsid w:val="00CD1D39"/>
    <w:rsid w:val="00CD3F5E"/>
    <w:rsid w:val="00CD6E6C"/>
    <w:rsid w:val="00CE080D"/>
    <w:rsid w:val="00CE2793"/>
    <w:rsid w:val="00CE2BFB"/>
    <w:rsid w:val="00CE54E2"/>
    <w:rsid w:val="00CE619C"/>
    <w:rsid w:val="00CF2985"/>
    <w:rsid w:val="00D004A3"/>
    <w:rsid w:val="00D0518A"/>
    <w:rsid w:val="00D062A8"/>
    <w:rsid w:val="00D06303"/>
    <w:rsid w:val="00D30CBC"/>
    <w:rsid w:val="00D3140C"/>
    <w:rsid w:val="00D45027"/>
    <w:rsid w:val="00D51937"/>
    <w:rsid w:val="00D53511"/>
    <w:rsid w:val="00D55683"/>
    <w:rsid w:val="00D577B1"/>
    <w:rsid w:val="00D61776"/>
    <w:rsid w:val="00D61A48"/>
    <w:rsid w:val="00D70E28"/>
    <w:rsid w:val="00D7172F"/>
    <w:rsid w:val="00D72010"/>
    <w:rsid w:val="00D73C56"/>
    <w:rsid w:val="00D81018"/>
    <w:rsid w:val="00D84F29"/>
    <w:rsid w:val="00D86942"/>
    <w:rsid w:val="00D94143"/>
    <w:rsid w:val="00D9671E"/>
    <w:rsid w:val="00DA459F"/>
    <w:rsid w:val="00DB2161"/>
    <w:rsid w:val="00DB40B2"/>
    <w:rsid w:val="00DB6458"/>
    <w:rsid w:val="00DB677D"/>
    <w:rsid w:val="00DC2289"/>
    <w:rsid w:val="00DC391C"/>
    <w:rsid w:val="00DC4C30"/>
    <w:rsid w:val="00DC68BA"/>
    <w:rsid w:val="00DC6F46"/>
    <w:rsid w:val="00DC7570"/>
    <w:rsid w:val="00DD37C4"/>
    <w:rsid w:val="00DD7883"/>
    <w:rsid w:val="00DF2201"/>
    <w:rsid w:val="00DF3BE9"/>
    <w:rsid w:val="00E017E0"/>
    <w:rsid w:val="00E06E0C"/>
    <w:rsid w:val="00E2645E"/>
    <w:rsid w:val="00E34073"/>
    <w:rsid w:val="00E361EB"/>
    <w:rsid w:val="00E40351"/>
    <w:rsid w:val="00E41327"/>
    <w:rsid w:val="00E41441"/>
    <w:rsid w:val="00E42542"/>
    <w:rsid w:val="00E450E8"/>
    <w:rsid w:val="00E47BA3"/>
    <w:rsid w:val="00E50638"/>
    <w:rsid w:val="00E524B8"/>
    <w:rsid w:val="00E52C5F"/>
    <w:rsid w:val="00E53CBD"/>
    <w:rsid w:val="00E57524"/>
    <w:rsid w:val="00E5799D"/>
    <w:rsid w:val="00E60EF4"/>
    <w:rsid w:val="00E6282A"/>
    <w:rsid w:val="00E64B6B"/>
    <w:rsid w:val="00E677BF"/>
    <w:rsid w:val="00E75535"/>
    <w:rsid w:val="00E769BA"/>
    <w:rsid w:val="00E773A5"/>
    <w:rsid w:val="00E82818"/>
    <w:rsid w:val="00E835AA"/>
    <w:rsid w:val="00E908C5"/>
    <w:rsid w:val="00EA057D"/>
    <w:rsid w:val="00EA4E11"/>
    <w:rsid w:val="00EA52FD"/>
    <w:rsid w:val="00EB15C7"/>
    <w:rsid w:val="00EC40D3"/>
    <w:rsid w:val="00EC4429"/>
    <w:rsid w:val="00EC59C7"/>
    <w:rsid w:val="00EC64CB"/>
    <w:rsid w:val="00ED26B5"/>
    <w:rsid w:val="00ED297A"/>
    <w:rsid w:val="00ED3456"/>
    <w:rsid w:val="00ED3D99"/>
    <w:rsid w:val="00ED60C7"/>
    <w:rsid w:val="00EE0CC9"/>
    <w:rsid w:val="00EF35F9"/>
    <w:rsid w:val="00F0048D"/>
    <w:rsid w:val="00F00B02"/>
    <w:rsid w:val="00F042C4"/>
    <w:rsid w:val="00F071B2"/>
    <w:rsid w:val="00F124B1"/>
    <w:rsid w:val="00F144E0"/>
    <w:rsid w:val="00F14CF4"/>
    <w:rsid w:val="00F15842"/>
    <w:rsid w:val="00F33FED"/>
    <w:rsid w:val="00F341D7"/>
    <w:rsid w:val="00F35B1D"/>
    <w:rsid w:val="00F431D1"/>
    <w:rsid w:val="00F4721F"/>
    <w:rsid w:val="00F50102"/>
    <w:rsid w:val="00F5324C"/>
    <w:rsid w:val="00F550F3"/>
    <w:rsid w:val="00F55B81"/>
    <w:rsid w:val="00F57258"/>
    <w:rsid w:val="00F61582"/>
    <w:rsid w:val="00F638CC"/>
    <w:rsid w:val="00F7069E"/>
    <w:rsid w:val="00F70BAC"/>
    <w:rsid w:val="00F8054D"/>
    <w:rsid w:val="00F86565"/>
    <w:rsid w:val="00F87F3B"/>
    <w:rsid w:val="00F91277"/>
    <w:rsid w:val="00F929CF"/>
    <w:rsid w:val="00F939B0"/>
    <w:rsid w:val="00F94ABA"/>
    <w:rsid w:val="00FA4D83"/>
    <w:rsid w:val="00FA5F51"/>
    <w:rsid w:val="00FA6426"/>
    <w:rsid w:val="00FA6B38"/>
    <w:rsid w:val="00FD382F"/>
    <w:rsid w:val="00FD4C72"/>
    <w:rsid w:val="00FD661F"/>
    <w:rsid w:val="00FE4536"/>
    <w:rsid w:val="00FE4D3E"/>
    <w:rsid w:val="00FF0577"/>
    <w:rsid w:val="00FF071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3EBC07"/>
  <w15:chartTrackingRefBased/>
  <w15:docId w15:val="{B1363300-98A1-4290-8D0B-F5869D95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8C5"/>
    <w:rPr>
      <w:sz w:val="24"/>
      <w:szCs w:val="24"/>
    </w:rPr>
  </w:style>
  <w:style w:type="paragraph" w:styleId="Overskrift1">
    <w:name w:val="heading 1"/>
    <w:basedOn w:val="Normal"/>
    <w:next w:val="Normal"/>
    <w:qFormat/>
    <w:rsid w:val="005F7F1B"/>
    <w:pPr>
      <w:keepNext/>
      <w:spacing w:before="240" w:after="60"/>
      <w:outlineLvl w:val="0"/>
    </w:pPr>
    <w:rPr>
      <w:rFonts w:ascii="Arial" w:hAnsi="Arial" w:cs="Arial"/>
      <w:b/>
      <w:bCs/>
      <w:kern w:val="32"/>
      <w:sz w:val="32"/>
      <w:szCs w:val="32"/>
    </w:rPr>
  </w:style>
  <w:style w:type="paragraph" w:styleId="Overskrift2">
    <w:name w:val="heading 2"/>
    <w:basedOn w:val="Normal"/>
    <w:next w:val="Normal"/>
    <w:qFormat/>
    <w:rsid w:val="005F7F1B"/>
    <w:pPr>
      <w:keepNext/>
      <w:spacing w:before="240" w:after="60"/>
      <w:outlineLvl w:val="1"/>
    </w:pPr>
    <w:rPr>
      <w:rFonts w:ascii="Arial" w:hAnsi="Arial" w:cs="Arial"/>
      <w:b/>
      <w:bCs/>
      <w:i/>
      <w:iCs/>
      <w:sz w:val="28"/>
      <w:szCs w:val="28"/>
    </w:rPr>
  </w:style>
  <w:style w:type="paragraph" w:styleId="Overskrift3">
    <w:name w:val="heading 3"/>
    <w:basedOn w:val="Normal"/>
    <w:next w:val="Normal"/>
    <w:qFormat/>
    <w:rsid w:val="005F7F1B"/>
    <w:pPr>
      <w:keepNext/>
      <w:spacing w:before="240" w:after="60"/>
      <w:outlineLvl w:val="2"/>
    </w:pPr>
    <w:rPr>
      <w:rFonts w:ascii="Arial" w:hAnsi="Arial" w:cs="Arial"/>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E908C5"/>
    <w:pPr>
      <w:tabs>
        <w:tab w:val="center" w:pos="4536"/>
        <w:tab w:val="right" w:pos="9072"/>
      </w:tabs>
    </w:pPr>
    <w:rPr>
      <w:lang w:val="x-none" w:eastAsia="x-none"/>
    </w:rPr>
  </w:style>
  <w:style w:type="paragraph" w:styleId="Bunntekst">
    <w:name w:val="footer"/>
    <w:basedOn w:val="Normal"/>
    <w:link w:val="BunntekstTegn"/>
    <w:uiPriority w:val="99"/>
    <w:rsid w:val="00E908C5"/>
    <w:pPr>
      <w:tabs>
        <w:tab w:val="center" w:pos="4536"/>
        <w:tab w:val="right" w:pos="9072"/>
      </w:tabs>
    </w:pPr>
  </w:style>
  <w:style w:type="character" w:styleId="Sidetall">
    <w:name w:val="page number"/>
    <w:basedOn w:val="Standardskriftforavsnitt"/>
    <w:rsid w:val="00ED26B5"/>
  </w:style>
  <w:style w:type="table" w:styleId="Tabellrutenett">
    <w:name w:val="Table Grid"/>
    <w:basedOn w:val="Vanligtabell"/>
    <w:rsid w:val="006F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rsid w:val="00F33FED"/>
    <w:rPr>
      <w:color w:val="0000FF"/>
      <w:u w:val="single"/>
    </w:rPr>
  </w:style>
  <w:style w:type="paragraph" w:customStyle="1" w:styleId="ingress">
    <w:name w:val="ingress"/>
    <w:basedOn w:val="Normal"/>
    <w:rsid w:val="00C62FE1"/>
    <w:pPr>
      <w:spacing w:before="100" w:beforeAutospacing="1" w:after="100" w:afterAutospacing="1"/>
    </w:pPr>
    <w:rPr>
      <w:rFonts w:eastAsia="Batang"/>
      <w:lang w:eastAsia="ko-KR"/>
    </w:rPr>
  </w:style>
  <w:style w:type="character" w:customStyle="1" w:styleId="TopptekstTegn">
    <w:name w:val="Topptekst Tegn"/>
    <w:link w:val="Topptekst"/>
    <w:uiPriority w:val="99"/>
    <w:rsid w:val="000C356D"/>
    <w:rPr>
      <w:sz w:val="24"/>
      <w:szCs w:val="24"/>
    </w:rPr>
  </w:style>
  <w:style w:type="paragraph" w:styleId="Bobletekst">
    <w:name w:val="Balloon Text"/>
    <w:basedOn w:val="Normal"/>
    <w:link w:val="BobletekstTegn"/>
    <w:rsid w:val="000C356D"/>
    <w:rPr>
      <w:rFonts w:ascii="Tahoma" w:hAnsi="Tahoma"/>
      <w:sz w:val="16"/>
      <w:szCs w:val="16"/>
      <w:lang w:val="x-none" w:eastAsia="x-none"/>
    </w:rPr>
  </w:style>
  <w:style w:type="character" w:customStyle="1" w:styleId="BobletekstTegn">
    <w:name w:val="Bobletekst Tegn"/>
    <w:link w:val="Bobletekst"/>
    <w:rsid w:val="000C356D"/>
    <w:rPr>
      <w:rFonts w:ascii="Tahoma" w:hAnsi="Tahoma" w:cs="Tahoma"/>
      <w:sz w:val="16"/>
      <w:szCs w:val="16"/>
    </w:rPr>
  </w:style>
  <w:style w:type="paragraph" w:styleId="Listeavsnitt">
    <w:name w:val="List Paragraph"/>
    <w:basedOn w:val="Normal"/>
    <w:uiPriority w:val="34"/>
    <w:qFormat/>
    <w:rsid w:val="00747F76"/>
    <w:pPr>
      <w:ind w:left="708"/>
    </w:pPr>
  </w:style>
  <w:style w:type="paragraph" w:customStyle="1" w:styleId="Default">
    <w:name w:val="Default"/>
    <w:rsid w:val="00157B05"/>
    <w:pPr>
      <w:autoSpaceDE w:val="0"/>
      <w:autoSpaceDN w:val="0"/>
      <w:adjustRightInd w:val="0"/>
    </w:pPr>
    <w:rPr>
      <w:rFonts w:ascii="Calibri" w:hAnsi="Calibri" w:cs="Calibri"/>
      <w:color w:val="000000"/>
      <w:sz w:val="24"/>
      <w:szCs w:val="24"/>
    </w:rPr>
  </w:style>
  <w:style w:type="paragraph" w:styleId="Undertittel">
    <w:name w:val="Subtitle"/>
    <w:basedOn w:val="Normal"/>
    <w:next w:val="Normal"/>
    <w:link w:val="UndertittelTegn"/>
    <w:qFormat/>
    <w:rsid w:val="001145D2"/>
    <w:pPr>
      <w:spacing w:after="60"/>
      <w:jc w:val="center"/>
      <w:outlineLvl w:val="1"/>
    </w:pPr>
    <w:rPr>
      <w:rFonts w:ascii="Calibri Light" w:hAnsi="Calibri Light"/>
    </w:rPr>
  </w:style>
  <w:style w:type="character" w:customStyle="1" w:styleId="UndertittelTegn">
    <w:name w:val="Undertittel Tegn"/>
    <w:link w:val="Undertittel"/>
    <w:rsid w:val="001145D2"/>
    <w:rPr>
      <w:rFonts w:ascii="Calibri Light" w:eastAsia="Times New Roman" w:hAnsi="Calibri Light" w:cs="Times New Roman"/>
      <w:sz w:val="24"/>
      <w:szCs w:val="24"/>
    </w:rPr>
  </w:style>
  <w:style w:type="character" w:customStyle="1" w:styleId="BunntekstTegn">
    <w:name w:val="Bunntekst Tegn"/>
    <w:link w:val="Bunntekst"/>
    <w:uiPriority w:val="99"/>
    <w:rsid w:val="00DA459F"/>
    <w:rPr>
      <w:sz w:val="24"/>
      <w:szCs w:val="24"/>
    </w:rPr>
  </w:style>
  <w:style w:type="character" w:styleId="Fulgthyperkobling">
    <w:name w:val="FollowedHyperlink"/>
    <w:basedOn w:val="Standardskriftforavsnitt"/>
    <w:rsid w:val="002A065E"/>
    <w:rPr>
      <w:color w:val="954F72" w:themeColor="followedHyperlink"/>
      <w:u w:val="single"/>
    </w:rPr>
  </w:style>
  <w:style w:type="character" w:styleId="Ulstomtale">
    <w:name w:val="Unresolved Mention"/>
    <w:basedOn w:val="Standardskriftforavsnitt"/>
    <w:uiPriority w:val="99"/>
    <w:semiHidden/>
    <w:unhideWhenUsed/>
    <w:rsid w:val="002A065E"/>
    <w:rPr>
      <w:color w:val="605E5C"/>
      <w:shd w:val="clear" w:color="auto" w:fill="E1DFDD"/>
    </w:rPr>
  </w:style>
  <w:style w:type="paragraph" w:styleId="NormalWeb">
    <w:name w:val="Normal (Web)"/>
    <w:basedOn w:val="Normal"/>
    <w:uiPriority w:val="99"/>
    <w:unhideWhenUsed/>
    <w:rsid w:val="00AD72F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246980">
      <w:bodyDiv w:val="1"/>
      <w:marLeft w:val="0"/>
      <w:marRight w:val="0"/>
      <w:marTop w:val="0"/>
      <w:marBottom w:val="0"/>
      <w:divBdr>
        <w:top w:val="none" w:sz="0" w:space="0" w:color="auto"/>
        <w:left w:val="none" w:sz="0" w:space="0" w:color="auto"/>
        <w:bottom w:val="none" w:sz="0" w:space="0" w:color="auto"/>
        <w:right w:val="none" w:sz="0" w:space="0" w:color="auto"/>
      </w:divBdr>
    </w:div>
    <w:div w:id="902325835">
      <w:bodyDiv w:val="1"/>
      <w:marLeft w:val="0"/>
      <w:marRight w:val="0"/>
      <w:marTop w:val="0"/>
      <w:marBottom w:val="0"/>
      <w:divBdr>
        <w:top w:val="none" w:sz="0" w:space="0" w:color="auto"/>
        <w:left w:val="none" w:sz="0" w:space="0" w:color="auto"/>
        <w:bottom w:val="none" w:sz="0" w:space="0" w:color="auto"/>
        <w:right w:val="none" w:sz="0" w:space="0" w:color="auto"/>
      </w:divBdr>
    </w:div>
    <w:div w:id="1592818205">
      <w:bodyDiv w:val="1"/>
      <w:marLeft w:val="0"/>
      <w:marRight w:val="0"/>
      <w:marTop w:val="0"/>
      <w:marBottom w:val="0"/>
      <w:divBdr>
        <w:top w:val="none" w:sz="0" w:space="0" w:color="auto"/>
        <w:left w:val="none" w:sz="0" w:space="0" w:color="auto"/>
        <w:bottom w:val="none" w:sz="0" w:space="0" w:color="auto"/>
        <w:right w:val="none" w:sz="0" w:space="0" w:color="auto"/>
      </w:divBdr>
    </w:div>
    <w:div w:id="1798646006">
      <w:bodyDiv w:val="1"/>
      <w:marLeft w:val="0"/>
      <w:marRight w:val="0"/>
      <w:marTop w:val="0"/>
      <w:marBottom w:val="0"/>
      <w:divBdr>
        <w:top w:val="none" w:sz="0" w:space="0" w:color="auto"/>
        <w:left w:val="none" w:sz="0" w:space="0" w:color="auto"/>
        <w:bottom w:val="none" w:sz="0" w:space="0" w:color="auto"/>
        <w:right w:val="none" w:sz="0" w:space="0" w:color="auto"/>
      </w:divBdr>
      <w:divsChild>
        <w:div w:id="216403104">
          <w:marLeft w:val="0"/>
          <w:marRight w:val="0"/>
          <w:marTop w:val="0"/>
          <w:marBottom w:val="0"/>
          <w:divBdr>
            <w:top w:val="none" w:sz="0" w:space="0" w:color="auto"/>
            <w:left w:val="none" w:sz="0" w:space="0" w:color="auto"/>
            <w:bottom w:val="none" w:sz="0" w:space="0" w:color="auto"/>
            <w:right w:val="none" w:sz="0" w:space="0" w:color="auto"/>
          </w:divBdr>
          <w:divsChild>
            <w:div w:id="1134174190">
              <w:marLeft w:val="0"/>
              <w:marRight w:val="0"/>
              <w:marTop w:val="0"/>
              <w:marBottom w:val="0"/>
              <w:divBdr>
                <w:top w:val="none" w:sz="0" w:space="0" w:color="auto"/>
                <w:left w:val="none" w:sz="0" w:space="0" w:color="auto"/>
                <w:bottom w:val="none" w:sz="0" w:space="0" w:color="auto"/>
                <w:right w:val="none" w:sz="0" w:space="0" w:color="auto"/>
              </w:divBdr>
              <w:divsChild>
                <w:div w:id="123439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vdata.no/dokument/NL/lov/2021-06-18-97/KAPITTEL_13"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ovdata.no/lov/1967-02-10/%C2%A713"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ufdir.no/Barnevern/Skoleveileder/Taushetsplikt/Taushetsplikt_og_samtykk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cid:image001.png@01D6B430.0303AA10" TargetMode="External"/><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03E7D1B8ADCB47AA1EA3535E0246E6" ma:contentTypeVersion="9" ma:contentTypeDescription="Opprett et nytt dokument." ma:contentTypeScope="" ma:versionID="724e41cca7bbed2f14b7207956824021">
  <xsd:schema xmlns:xsd="http://www.w3.org/2001/XMLSchema" xmlns:xs="http://www.w3.org/2001/XMLSchema" xmlns:p="http://schemas.microsoft.com/office/2006/metadata/properties" xmlns:ns3="44c542c1-329d-4bce-ae07-2211d0a4338b" xmlns:ns4="a730ddeb-cb8f-47db-add8-0ffb244c5495" targetNamespace="http://schemas.microsoft.com/office/2006/metadata/properties" ma:root="true" ma:fieldsID="7fccee8ce2849b84e09bf178c77d5228" ns3:_="" ns4:_="">
    <xsd:import namespace="44c542c1-329d-4bce-ae07-2211d0a4338b"/>
    <xsd:import namespace="a730ddeb-cb8f-47db-add8-0ffb244c549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c542c1-329d-4bce-ae07-2211d0a433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0ddeb-cb8f-47db-add8-0ffb244c5495"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SharingHintHash" ma:index="16"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BE52A4-1EF6-4E41-80D0-3D9755ADB96E}">
  <ds:schemaRefs>
    <ds:schemaRef ds:uri="http://schemas.microsoft.com/sharepoint/v3/contenttype/forms"/>
  </ds:schemaRefs>
</ds:datastoreItem>
</file>

<file path=customXml/itemProps2.xml><?xml version="1.0" encoding="utf-8"?>
<ds:datastoreItem xmlns:ds="http://schemas.openxmlformats.org/officeDocument/2006/customXml" ds:itemID="{8D4A54EC-BB6C-44FA-8805-69FABA973034}">
  <ds:schemaRefs>
    <ds:schemaRef ds:uri="http://schemas.openxmlformats.org/officeDocument/2006/bibliography"/>
  </ds:schemaRefs>
</ds:datastoreItem>
</file>

<file path=customXml/itemProps3.xml><?xml version="1.0" encoding="utf-8"?>
<ds:datastoreItem xmlns:ds="http://schemas.openxmlformats.org/officeDocument/2006/customXml" ds:itemID="{90736DC5-33E4-423B-B937-184F7B4845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AE466B-6DB1-4D3E-8698-14B6E2614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c542c1-329d-4bce-ae07-2211d0a4338b"/>
    <ds:schemaRef ds:uri="a730ddeb-cb8f-47db-add8-0ffb244c54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2688</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Psykiatrisk klinikk</vt:lpstr>
    </vt:vector>
  </TitlesOfParts>
  <Company/>
  <LinksUpToDate>false</LinksUpToDate>
  <CharactersWithSpaces>3189</CharactersWithSpaces>
  <SharedDoc>false</SharedDoc>
  <HLinks>
    <vt:vector size="54" baseType="variant">
      <vt:variant>
        <vt:i4>2424941</vt:i4>
      </vt:variant>
      <vt:variant>
        <vt:i4>0</vt:i4>
      </vt:variant>
      <vt:variant>
        <vt:i4>0</vt:i4>
      </vt:variant>
      <vt:variant>
        <vt:i4>5</vt:i4>
      </vt:variant>
      <vt:variant>
        <vt:lpwstr>http://www.ks.no/PageFiles/2573/Taushetsplikt - veileder A4 ny versjon 2013.pdf?epslanguage=no</vt:lpwstr>
      </vt:variant>
      <vt:variant>
        <vt:lpwstr/>
      </vt:variant>
      <vt:variant>
        <vt:i4>2031619</vt:i4>
      </vt:variant>
      <vt:variant>
        <vt:i4>-1</vt:i4>
      </vt:variant>
      <vt:variant>
        <vt:i4>2069</vt:i4>
      </vt:variant>
      <vt:variant>
        <vt:i4>4</vt:i4>
      </vt:variant>
      <vt:variant>
        <vt:lpwstr>http://upload.wikimedia.org/wikipedia/commons/9/90/Coat_of_arms_of_NO_1755_Leka.svg</vt:lpwstr>
      </vt:variant>
      <vt:variant>
        <vt:lpwstr/>
      </vt:variant>
      <vt:variant>
        <vt:i4>6160479</vt:i4>
      </vt:variant>
      <vt:variant>
        <vt:i4>-1</vt:i4>
      </vt:variant>
      <vt:variant>
        <vt:i4>2069</vt:i4>
      </vt:variant>
      <vt:variant>
        <vt:i4>1</vt:i4>
      </vt:variant>
      <vt:variant>
        <vt:lpwstr>http://upload.wikimedia.org/wikipedia/commons/thumb/9/90/Coat_of_arms_of_NO_1755_Leka.svg/200px-Coat_of_arms_of_NO_1755_Leka.svg.png</vt:lpwstr>
      </vt:variant>
      <vt:variant>
        <vt:lpwstr/>
      </vt:variant>
      <vt:variant>
        <vt:i4>3080235</vt:i4>
      </vt:variant>
      <vt:variant>
        <vt:i4>-1</vt:i4>
      </vt:variant>
      <vt:variant>
        <vt:i4>2070</vt:i4>
      </vt:variant>
      <vt:variant>
        <vt:i4>4</vt:i4>
      </vt:variant>
      <vt:variant>
        <vt:lpwstr>http://upload.wikimedia.org/wikipedia/commons/6/62/Coat_of_arms_of_NO_1750_Vikna.svg</vt:lpwstr>
      </vt:variant>
      <vt:variant>
        <vt:lpwstr/>
      </vt:variant>
      <vt:variant>
        <vt:i4>3670075</vt:i4>
      </vt:variant>
      <vt:variant>
        <vt:i4>-1</vt:i4>
      </vt:variant>
      <vt:variant>
        <vt:i4>2070</vt:i4>
      </vt:variant>
      <vt:variant>
        <vt:i4>1</vt:i4>
      </vt:variant>
      <vt:variant>
        <vt:lpwstr>http://upload.wikimedia.org/wikipedia/commons/thumb/6/62/Coat_of_arms_of_NO_1750_Vikna.svg/200px-Coat_of_arms_of_NO_1750_Vikna.svg.png</vt:lpwstr>
      </vt:variant>
      <vt:variant>
        <vt:lpwstr/>
      </vt:variant>
      <vt:variant>
        <vt:i4>2097258</vt:i4>
      </vt:variant>
      <vt:variant>
        <vt:i4>-1</vt:i4>
      </vt:variant>
      <vt:variant>
        <vt:i4>2071</vt:i4>
      </vt:variant>
      <vt:variant>
        <vt:i4>4</vt:i4>
      </vt:variant>
      <vt:variant>
        <vt:lpwstr>http://no.wikipedia.org/wiki/Fil:Coat_of_arms_of_NO_1751_N%C3%A6r%C3%B8y.svg</vt:lpwstr>
      </vt:variant>
      <vt:variant>
        <vt:lpwstr/>
      </vt:variant>
      <vt:variant>
        <vt:i4>7274555</vt:i4>
      </vt:variant>
      <vt:variant>
        <vt:i4>-1</vt:i4>
      </vt:variant>
      <vt:variant>
        <vt:i4>2071</vt:i4>
      </vt:variant>
      <vt:variant>
        <vt:i4>1</vt:i4>
      </vt:variant>
      <vt:variant>
        <vt:lpwstr>http://upload.wikimedia.org/wikipedia/commons/thumb/1/1f/Coat_of_arms_of_NO_1751_N%C3%A6r%C3%B8y.svg/100px-Coat_of_arms_of_NO_1751_N%C3%A6r%C3%B8y.svg.png</vt:lpwstr>
      </vt:variant>
      <vt:variant>
        <vt:lpwstr/>
      </vt:variant>
      <vt:variant>
        <vt:i4>3735616</vt:i4>
      </vt:variant>
      <vt:variant>
        <vt:i4>-1</vt:i4>
      </vt:variant>
      <vt:variant>
        <vt:i4>2072</vt:i4>
      </vt:variant>
      <vt:variant>
        <vt:i4>4</vt:i4>
      </vt:variant>
      <vt:variant>
        <vt:lpwstr>http://no.wikipedia.org/wiki/Fil:Bindal_komm.png</vt:lpwstr>
      </vt:variant>
      <vt:variant>
        <vt:lpwstr/>
      </vt:variant>
      <vt:variant>
        <vt:i4>3538992</vt:i4>
      </vt:variant>
      <vt:variant>
        <vt:i4>-1</vt:i4>
      </vt:variant>
      <vt:variant>
        <vt:i4>2072</vt:i4>
      </vt:variant>
      <vt:variant>
        <vt:i4>1</vt:i4>
      </vt:variant>
      <vt:variant>
        <vt:lpwstr>http://upload.wikimedia.org/wikipedia/commons/thumb/1/15/Bindal_komm.png/99px-Bindal_komm.png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Psykiatrisk klinikk</dc:title>
  <dc:subject/>
  <dc:creator>beop</dc:creator>
  <cp:keywords/>
  <cp:lastModifiedBy>Morten Wengstad</cp:lastModifiedBy>
  <cp:revision>3</cp:revision>
  <cp:lastPrinted>2017-12-04T15:15:00Z</cp:lastPrinted>
  <dcterms:created xsi:type="dcterms:W3CDTF">2025-01-14T09:05:00Z</dcterms:created>
  <dcterms:modified xsi:type="dcterms:W3CDTF">2025-01-14T09:05:00Z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rgeDataFile">
    <vt:lpwstr>\\hntnanas01\home$\BEOP\ephorte\161931_DOC.XML</vt:lpwstr>
  </property>
  <property fmtid="{D5CDD505-2E9C-101B-9397-08002B2CF9AE}" pid="3" name="CheckInType">
    <vt:lpwstr/>
  </property>
  <property fmtid="{D5CDD505-2E9C-101B-9397-08002B2CF9AE}" pid="4" name="CheckInDocForm">
    <vt:lpwstr>http://ephortehnt/ephorteweb/shared/aspx/Default/CheckInDocForm.aspx</vt:lpwstr>
  </property>
  <property fmtid="{D5CDD505-2E9C-101B-9397-08002B2CF9AE}" pid="5" name="DokType">
    <vt:lpwstr/>
  </property>
  <property fmtid="{D5CDD505-2E9C-101B-9397-08002B2CF9AE}" pid="6" name="DokID">
    <vt:i4>163159</vt:i4>
  </property>
  <property fmtid="{D5CDD505-2E9C-101B-9397-08002B2CF9AE}" pid="7" name="Versjon">
    <vt:i4>1</vt:i4>
  </property>
  <property fmtid="{D5CDD505-2E9C-101B-9397-08002B2CF9AE}" pid="8" name="Variant">
    <vt:lpwstr>P</vt:lpwstr>
  </property>
  <property fmtid="{D5CDD505-2E9C-101B-9397-08002B2CF9AE}" pid="9" name="OpenMode">
    <vt:lpwstr>EditDoc</vt:lpwstr>
  </property>
  <property fmtid="{D5CDD505-2E9C-101B-9397-08002B2CF9AE}" pid="10" name="CurrentUrl">
    <vt:lpwstr>http%3a%2f%2fephortehnt%2fephorteweb%2fshared%2faspx%2fdefault%2fdetails.aspx%3ff%3dViewJP%26JP_ID%3d142688</vt:lpwstr>
  </property>
  <property fmtid="{D5CDD505-2E9C-101B-9397-08002B2CF9AE}" pid="11" name="WindowName">
    <vt:lpwstr>rbottom</vt:lpwstr>
  </property>
  <property fmtid="{D5CDD505-2E9C-101B-9397-08002B2CF9AE}" pid="12" name="FileName">
    <vt:lpwstr>%5c%5chntnanas01%5chome%24%5cBEOP%5cephorte%5c161931.DOC</vt:lpwstr>
  </property>
  <property fmtid="{D5CDD505-2E9C-101B-9397-08002B2CF9AE}" pid="13" name="LinkId">
    <vt:i4>142688</vt:i4>
  </property>
  <property fmtid="{D5CDD505-2E9C-101B-9397-08002B2CF9AE}" pid="14" name="_NewReviewCycle">
    <vt:lpwstr/>
  </property>
  <property fmtid="{D5CDD505-2E9C-101B-9397-08002B2CF9AE}" pid="15" name="MSIP_Label_d3491420-1ae2-4120-89e6-e6f668f067e2_Enabled">
    <vt:lpwstr>true</vt:lpwstr>
  </property>
  <property fmtid="{D5CDD505-2E9C-101B-9397-08002B2CF9AE}" pid="16" name="MSIP_Label_d3491420-1ae2-4120-89e6-e6f668f067e2_SetDate">
    <vt:lpwstr>2020-09-17T07:49:09Z</vt:lpwstr>
  </property>
  <property fmtid="{D5CDD505-2E9C-101B-9397-08002B2CF9AE}" pid="17" name="MSIP_Label_d3491420-1ae2-4120-89e6-e6f668f067e2_Method">
    <vt:lpwstr>Standard</vt:lpwstr>
  </property>
  <property fmtid="{D5CDD505-2E9C-101B-9397-08002B2CF9AE}" pid="18" name="MSIP_Label_d3491420-1ae2-4120-89e6-e6f668f067e2_Name">
    <vt:lpwstr>d3491420-1ae2-4120-89e6-e6f668f067e2</vt:lpwstr>
  </property>
  <property fmtid="{D5CDD505-2E9C-101B-9397-08002B2CF9AE}" pid="19" name="MSIP_Label_d3491420-1ae2-4120-89e6-e6f668f067e2_SiteId">
    <vt:lpwstr>62366534-1ec3-4962-8869-9b5535279d0b</vt:lpwstr>
  </property>
  <property fmtid="{D5CDD505-2E9C-101B-9397-08002B2CF9AE}" pid="20" name="MSIP_Label_d3491420-1ae2-4120-89e6-e6f668f067e2_ActionId">
    <vt:lpwstr>782fa119-c03c-49a0-9cab-32060191c4e8</vt:lpwstr>
  </property>
  <property fmtid="{D5CDD505-2E9C-101B-9397-08002B2CF9AE}" pid="21" name="MSIP_Label_d3491420-1ae2-4120-89e6-e6f668f067e2_ContentBits">
    <vt:lpwstr>0</vt:lpwstr>
  </property>
  <property fmtid="{D5CDD505-2E9C-101B-9397-08002B2CF9AE}" pid="22" name="ContentTypeId">
    <vt:lpwstr>0x010100F303E7D1B8ADCB47AA1EA3535E0246E6</vt:lpwstr>
  </property>
</Properties>
</file>